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1E0"/>
      </w:tblPr>
      <w:tblGrid>
        <w:gridCol w:w="4395"/>
        <w:gridCol w:w="1276"/>
        <w:gridCol w:w="4360"/>
      </w:tblGrid>
      <w:tr w:rsidR="00375993" w:rsidTr="00B6005B">
        <w:trPr>
          <w:trHeight w:val="1418"/>
        </w:trPr>
        <w:tc>
          <w:tcPr>
            <w:tcW w:w="4395" w:type="dxa"/>
            <w:vAlign w:val="center"/>
          </w:tcPr>
          <w:p w:rsidR="00375993" w:rsidRDefault="00375993" w:rsidP="00375993">
            <w:pPr>
              <w:spacing w:after="0"/>
              <w:ind w:left="-113" w:right="-108"/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>
              <w:rPr>
                <w:rFonts w:ascii="a_Timer Bashkir" w:hAnsi="a_Timer Bashkir"/>
                <w:b/>
              </w:rPr>
              <w:t>ОРТОСТАН РЕСПУБЛИКА</w:t>
            </w:r>
            <w:r>
              <w:rPr>
                <w:rFonts w:ascii="a_Timer Bashkir" w:eastAsia="Batang" w:hAnsi="a_Timer Bashkir"/>
                <w:b/>
                <w:lang w:val="be-BY"/>
              </w:rPr>
              <w:t>Һ</w:t>
            </w:r>
            <w:proofErr w:type="gramStart"/>
            <w:r>
              <w:rPr>
                <w:rFonts w:ascii="a_Timer Bashkir" w:hAnsi="a_Timer Bashkir"/>
                <w:b/>
              </w:rPr>
              <w:t>Ы</w:t>
            </w:r>
            <w:proofErr w:type="gramEnd"/>
          </w:p>
          <w:p w:rsidR="00375993" w:rsidRDefault="00375993" w:rsidP="00375993">
            <w:pPr>
              <w:spacing w:after="0"/>
              <w:rPr>
                <w:rFonts w:ascii="a_Timer Bashkir" w:hAnsi="a_Timer Bashkir"/>
                <w:b/>
                <w:spacing w:val="22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     ХӘЙБУЛЛА РАЙОНЫ</w:t>
            </w:r>
          </w:p>
          <w:p w:rsidR="00375993" w:rsidRDefault="00375993" w:rsidP="00B6005B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  <w:lang w:val="be-BY"/>
              </w:rPr>
            </w:pPr>
            <w:r>
              <w:rPr>
                <w:b/>
                <w:bCs/>
                <w:caps/>
                <w:sz w:val="22"/>
                <w:szCs w:val="22"/>
              </w:rPr>
              <w:t>муниципаль</w:t>
            </w:r>
            <w:r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b/>
                <w:bCs/>
                <w:caps/>
                <w:sz w:val="22"/>
                <w:szCs w:val="22"/>
              </w:rPr>
              <w:t>районыНЫ</w:t>
            </w:r>
            <w:r>
              <w:rPr>
                <w:b/>
                <w:bCs/>
                <w:caps/>
                <w:sz w:val="22"/>
                <w:szCs w:val="22"/>
                <w:lang w:val="be-BY"/>
              </w:rPr>
              <w:t>Ң</w:t>
            </w:r>
          </w:p>
          <w:p w:rsidR="00375993" w:rsidRDefault="00375993" w:rsidP="00B6005B">
            <w:pPr>
              <w:pStyle w:val="1"/>
              <w:ind w:right="714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 xml:space="preserve"> А</w:t>
            </w:r>
            <w:r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>
              <w:rPr>
                <w:b/>
                <w:bCs/>
                <w:caps/>
                <w:sz w:val="22"/>
                <w:szCs w:val="22"/>
              </w:rPr>
              <w:t>ЪЯР АУЫЛ СОВЕТЫ</w:t>
            </w:r>
          </w:p>
          <w:p w:rsidR="00375993" w:rsidRDefault="00375993" w:rsidP="00B6005B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АУЫЛ БИЛӘМӘ</w:t>
            </w:r>
            <w:r>
              <w:rPr>
                <w:b/>
                <w:bCs/>
                <w:caps/>
                <w:sz w:val="22"/>
                <w:szCs w:val="22"/>
                <w:lang w:val="be-BY"/>
              </w:rPr>
              <w:t>Һ</w:t>
            </w:r>
            <w:r>
              <w:rPr>
                <w:b/>
                <w:bCs/>
                <w:caps/>
                <w:sz w:val="22"/>
                <w:szCs w:val="22"/>
              </w:rPr>
              <w:t xml:space="preserve">Е </w:t>
            </w:r>
          </w:p>
          <w:p w:rsidR="00375993" w:rsidRDefault="00375993" w:rsidP="00B6005B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СОВЕТЫ</w:t>
            </w:r>
          </w:p>
          <w:p w:rsidR="00375993" w:rsidRDefault="00375993" w:rsidP="00375993">
            <w:pPr>
              <w:spacing w:after="0"/>
              <w:jc w:val="center"/>
              <w:rPr>
                <w:rFonts w:ascii="a_Helver(05%) Bashkir" w:hAnsi="a_Helver(05%) Bashkir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75993" w:rsidRDefault="00375993" w:rsidP="00B6005B">
            <w:pPr>
              <w:ind w:left="33" w:right="-108"/>
              <w:jc w:val="center"/>
              <w:rPr>
                <w:rFonts w:ascii="a_Helver(05%) Bashkir" w:hAnsi="a_Helver(05%) Bashkir"/>
                <w:szCs w:val="24"/>
              </w:rPr>
            </w:pPr>
            <w:r>
              <w:rPr>
                <w:rFonts w:ascii="a_Helver(05%) Bashkir" w:hAnsi="a_Helver(05%) Bashkir"/>
                <w:noProof/>
              </w:rPr>
              <w:drawing>
                <wp:inline distT="0" distB="0" distL="0" distR="0">
                  <wp:extent cx="6572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375993" w:rsidRDefault="00375993" w:rsidP="00375993">
            <w:pPr>
              <w:spacing w:after="0"/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СОВЕТ </w:t>
            </w:r>
          </w:p>
          <w:p w:rsidR="00375993" w:rsidRDefault="00375993" w:rsidP="00375993">
            <w:pPr>
              <w:spacing w:after="0"/>
              <w:jc w:val="center"/>
              <w:rPr>
                <w:rFonts w:ascii="a_Helver(05%) Bashkir" w:hAnsi="a_Helver(05%) Bashkir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СЕЛЬСКОГО ПОСЕЛЕНИЯ  АКЪЯРСКИЙ СЕЛЬСОВЕТ МУНИЦИПАЛЬНОГО РАЙОНА ХАЙБУЛЛИНСКИЙ РАЙОН </w:t>
            </w:r>
            <w:r>
              <w:rPr>
                <w:rFonts w:ascii="a_Timer Bashkir" w:hAnsi="a_Timer Bashkir"/>
                <w:b/>
              </w:rPr>
              <w:t>РЕСПУБЛИКИ БАШКОРТОСТАН</w:t>
            </w:r>
          </w:p>
        </w:tc>
      </w:tr>
    </w:tbl>
    <w:p w:rsidR="00375993" w:rsidRDefault="000751C3" w:rsidP="00BB3824">
      <w:pPr>
        <w:spacing w:after="0" w:line="240" w:lineRule="auto"/>
      </w:pPr>
      <w:r>
        <w:pict>
          <v:line id="_x0000_s1026" style="position:absolute;z-index:251660288;visibility:visible;mso-position-horizontal-relative:text;mso-position-vertical-relative:text" from="-7.05pt,-.3pt" to="479.7pt,-.3pt" o:allowincell="f" strokeweight="4.5pt">
            <v:stroke linestyle="thickThin"/>
          </v:line>
        </w:pict>
      </w:r>
      <w:r w:rsidR="00375993"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</w:t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          РЕШЕНИЕ</w:t>
      </w:r>
    </w:p>
    <w:p w:rsidR="00551358" w:rsidRDefault="007D1A54" w:rsidP="00BB38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1668F9">
        <w:rPr>
          <w:rFonts w:ascii="Times New Roman" w:hAnsi="Times New Roman" w:cs="Times New Roman"/>
          <w:sz w:val="28"/>
          <w:szCs w:val="28"/>
          <w:lang w:val="be-BY"/>
        </w:rPr>
        <w:t>1 март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2017</w:t>
      </w:r>
      <w:r w:rsidR="00CD22FD">
        <w:rPr>
          <w:rFonts w:ascii="Times New Roman" w:hAnsi="Times New Roman" w:cs="Times New Roman"/>
          <w:sz w:val="28"/>
          <w:szCs w:val="28"/>
          <w:lang w:val="be-BY"/>
        </w:rPr>
        <w:t xml:space="preserve"> й.                        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668F9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3759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F5FB9">
        <w:rPr>
          <w:rFonts w:ascii="Times New Roman" w:hAnsi="Times New Roman" w:cs="Times New Roman"/>
          <w:sz w:val="28"/>
          <w:szCs w:val="28"/>
          <w:lang w:val="be-BY"/>
        </w:rPr>
        <w:t xml:space="preserve">  № Р-</w:t>
      </w:r>
      <w:r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457F00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>/1</w:t>
      </w:r>
      <w:r w:rsidR="001668F9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             </w:t>
      </w:r>
      <w:r w:rsidR="001668F9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75993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7F5FB9">
        <w:rPr>
          <w:rFonts w:ascii="Times New Roman" w:hAnsi="Times New Roman" w:cs="Times New Roman"/>
          <w:sz w:val="28"/>
          <w:szCs w:val="28"/>
          <w:lang w:val="be-BY"/>
        </w:rPr>
        <w:t xml:space="preserve">           2</w:t>
      </w:r>
      <w:r w:rsidR="001668F9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668F9">
        <w:rPr>
          <w:rFonts w:ascii="Times New Roman" w:hAnsi="Times New Roman" w:cs="Times New Roman"/>
          <w:sz w:val="28"/>
          <w:szCs w:val="28"/>
          <w:lang w:val="be-BY"/>
        </w:rPr>
        <w:t>марта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г. Акъяр ауылы                                                                              </w:t>
      </w:r>
      <w:r w:rsidR="00375993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1668F9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="00375993"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>село Акъяр</w:t>
      </w:r>
    </w:p>
    <w:p w:rsidR="00DE4CCE" w:rsidRPr="00BB3824" w:rsidRDefault="00DE4CCE" w:rsidP="00551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457F00" w:rsidRPr="00BB1D0C" w:rsidRDefault="00457F00" w:rsidP="00457F00">
      <w:pPr>
        <w:shd w:val="clear" w:color="auto" w:fill="FFFFFF"/>
        <w:spacing w:before="307" w:line="322" w:lineRule="exact"/>
        <w:ind w:left="806"/>
        <w:jc w:val="center"/>
        <w:rPr>
          <w:rFonts w:ascii="Times New Roman" w:hAnsi="Times New Roman" w:cs="Times New Roman"/>
        </w:rPr>
      </w:pPr>
      <w:r w:rsidRPr="008E39C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8E39CE">
        <w:rPr>
          <w:rFonts w:ascii="Times New Roman" w:hAnsi="Times New Roman" w:cs="Times New Roman"/>
          <w:b/>
          <w:sz w:val="28"/>
          <w:szCs w:val="28"/>
        </w:rPr>
        <w:t>Акъярский</w:t>
      </w:r>
      <w:proofErr w:type="spellEnd"/>
      <w:r w:rsidRPr="008E39C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E39CE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8E39C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E39CE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ноябр</w:t>
      </w:r>
      <w:r w:rsidRPr="008E39CE">
        <w:rPr>
          <w:rFonts w:ascii="Times New Roman" w:hAnsi="Times New Roman" w:cs="Times New Roman"/>
          <w:b/>
          <w:sz w:val="28"/>
          <w:szCs w:val="28"/>
        </w:rPr>
        <w:t>я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E39CE">
        <w:rPr>
          <w:rFonts w:ascii="Times New Roman" w:hAnsi="Times New Roman" w:cs="Times New Roman"/>
          <w:b/>
          <w:sz w:val="28"/>
          <w:szCs w:val="28"/>
        </w:rPr>
        <w:t xml:space="preserve"> г. № Р-1</w:t>
      </w:r>
      <w:r>
        <w:rPr>
          <w:rFonts w:ascii="Times New Roman" w:hAnsi="Times New Roman" w:cs="Times New Roman"/>
          <w:b/>
          <w:sz w:val="28"/>
          <w:szCs w:val="28"/>
        </w:rPr>
        <w:t>69/26</w:t>
      </w:r>
      <w:r w:rsidRPr="008E3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D0C">
        <w:rPr>
          <w:rFonts w:ascii="Times New Roman" w:hAnsi="Times New Roman" w:cs="Times New Roman"/>
          <w:b/>
          <w:sz w:val="28"/>
          <w:szCs w:val="28"/>
        </w:rPr>
        <w:t>«</w:t>
      </w:r>
      <w:r w:rsidRPr="00BB1D0C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ритуальных услуг и содержании мест захоронения на территории сельского поселения </w:t>
      </w:r>
      <w:proofErr w:type="spellStart"/>
      <w:r w:rsidRPr="00BB1D0C">
        <w:rPr>
          <w:rFonts w:ascii="Times New Roman" w:hAnsi="Times New Roman" w:cs="Times New Roman"/>
          <w:b/>
          <w:bCs/>
          <w:sz w:val="28"/>
          <w:szCs w:val="28"/>
        </w:rPr>
        <w:t>Акъярский</w:t>
      </w:r>
      <w:proofErr w:type="spellEnd"/>
      <w:r w:rsidRPr="00BB1D0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BB1D0C">
        <w:rPr>
          <w:rFonts w:ascii="Times New Roman" w:hAnsi="Times New Roman" w:cs="Times New Roman"/>
          <w:b/>
          <w:bCs/>
          <w:sz w:val="28"/>
          <w:szCs w:val="28"/>
        </w:rPr>
        <w:t>Хайбуллинский</w:t>
      </w:r>
      <w:proofErr w:type="spellEnd"/>
      <w:r w:rsidRPr="00BB1D0C">
        <w:rPr>
          <w:rFonts w:ascii="Times New Roman" w:hAnsi="Times New Roman" w:cs="Times New Roman"/>
          <w:b/>
          <w:bCs/>
          <w:sz w:val="28"/>
          <w:szCs w:val="28"/>
        </w:rPr>
        <w:t xml:space="preserve"> район </w:t>
      </w:r>
      <w:r w:rsidRPr="00BB1D0C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Республики Башкортостан»</w:t>
      </w:r>
    </w:p>
    <w:p w:rsidR="00457F00" w:rsidRPr="008E39CE" w:rsidRDefault="00457F00" w:rsidP="00457F00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F00" w:rsidRPr="008E39CE" w:rsidRDefault="00457F00" w:rsidP="00457F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9CE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E39C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деле» от 12.01.1996 № 8-ФЗ,</w:t>
      </w:r>
      <w:r w:rsidRPr="008E3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E39CE">
        <w:rPr>
          <w:rFonts w:ascii="Times New Roman" w:hAnsi="Times New Roman" w:cs="Times New Roman"/>
          <w:sz w:val="28"/>
          <w:szCs w:val="28"/>
        </w:rPr>
        <w:t>Федеральным закон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E39CE">
        <w:rPr>
          <w:rFonts w:ascii="Times New Roman" w:hAnsi="Times New Roman" w:cs="Times New Roman"/>
          <w:sz w:val="28"/>
          <w:szCs w:val="28"/>
        </w:rPr>
        <w:t xml:space="preserve">м «Об общих принципах организации местного самоуправления в Российской Федерации» от 06.10.2003 г. № 131-ФЗ и Уставом сельского поселения </w:t>
      </w:r>
      <w:proofErr w:type="spellStart"/>
      <w:r w:rsidRPr="008E39CE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8E39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E39C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8E39C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Совет</w:t>
      </w:r>
      <w:r w:rsidRPr="00BB2BF2">
        <w:rPr>
          <w:rFonts w:ascii="Times New Roman" w:hAnsi="Times New Roman" w:cs="Times New Roman"/>
          <w:sz w:val="28"/>
          <w:szCs w:val="28"/>
        </w:rPr>
        <w:t xml:space="preserve"> </w:t>
      </w:r>
      <w:r w:rsidRPr="008E39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E39CE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8E39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E39C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8E39C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C4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8E39CE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457F00" w:rsidRPr="008E39CE" w:rsidRDefault="00457F00" w:rsidP="00457F00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7F00" w:rsidRDefault="00457F00" w:rsidP="00457F0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E39CE"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proofErr w:type="spellStart"/>
      <w:r w:rsidRPr="008E39CE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8E39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E39C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8E39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981">
        <w:rPr>
          <w:rFonts w:ascii="Times New Roman" w:hAnsi="Times New Roman" w:cs="Times New Roman"/>
          <w:sz w:val="28"/>
          <w:szCs w:val="28"/>
        </w:rPr>
        <w:t>12 ноября 2013 г. № Р-169/26 «</w:t>
      </w:r>
      <w:r w:rsidRPr="00634981">
        <w:rPr>
          <w:rFonts w:ascii="Times New Roman" w:hAnsi="Times New Roman" w:cs="Times New Roman"/>
          <w:bCs/>
          <w:sz w:val="28"/>
          <w:szCs w:val="28"/>
        </w:rPr>
        <w:t xml:space="preserve">Об организации ритуальных услуг и содержании мест захоронения на территории сельского поселения </w:t>
      </w:r>
      <w:proofErr w:type="spellStart"/>
      <w:r w:rsidRPr="00634981">
        <w:rPr>
          <w:rFonts w:ascii="Times New Roman" w:hAnsi="Times New Roman" w:cs="Times New Roman"/>
          <w:bCs/>
          <w:sz w:val="28"/>
          <w:szCs w:val="28"/>
        </w:rPr>
        <w:t>Акъярский</w:t>
      </w:r>
      <w:proofErr w:type="spellEnd"/>
      <w:r w:rsidRPr="0063498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634981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Pr="00634981">
        <w:rPr>
          <w:rFonts w:ascii="Times New Roman" w:hAnsi="Times New Roman" w:cs="Times New Roman"/>
          <w:bCs/>
          <w:sz w:val="28"/>
          <w:szCs w:val="28"/>
        </w:rPr>
        <w:t xml:space="preserve"> район </w:t>
      </w:r>
      <w:r w:rsidRPr="00634981">
        <w:rPr>
          <w:rFonts w:ascii="Times New Roman" w:hAnsi="Times New Roman" w:cs="Times New Roman"/>
          <w:bCs/>
          <w:spacing w:val="-1"/>
          <w:sz w:val="28"/>
          <w:szCs w:val="28"/>
        </w:rPr>
        <w:t>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9CE">
        <w:rPr>
          <w:rFonts w:ascii="Times New Roman" w:hAnsi="Times New Roman" w:cs="Times New Roman"/>
          <w:sz w:val="28"/>
          <w:szCs w:val="28"/>
        </w:rPr>
        <w:t>внести изменения следующего содержания:</w:t>
      </w:r>
    </w:p>
    <w:p w:rsidR="00457F00" w:rsidRPr="00BB2BF2" w:rsidRDefault="00457F00" w:rsidP="00457F0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57F00" w:rsidRDefault="00457F00" w:rsidP="00457F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BB2BF2">
        <w:rPr>
          <w:rFonts w:ascii="Times New Roman" w:hAnsi="Times New Roman" w:cs="Times New Roman"/>
          <w:sz w:val="28"/>
          <w:szCs w:val="28"/>
        </w:rPr>
        <w:t xml:space="preserve">1.1. в </w:t>
      </w:r>
      <w:r>
        <w:rPr>
          <w:rFonts w:ascii="Times New Roman" w:hAnsi="Times New Roman" w:cs="Times New Roman"/>
          <w:sz w:val="28"/>
          <w:szCs w:val="28"/>
        </w:rPr>
        <w:t>приложении к решению Совета</w:t>
      </w:r>
      <w:r w:rsidRPr="00634981">
        <w:rPr>
          <w:rFonts w:ascii="Times New Roman" w:hAnsi="Times New Roman" w:cs="Times New Roman"/>
          <w:sz w:val="28"/>
          <w:szCs w:val="28"/>
        </w:rPr>
        <w:t xml:space="preserve"> </w:t>
      </w:r>
      <w:r w:rsidRPr="008E39C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981">
        <w:rPr>
          <w:rFonts w:ascii="Times New Roman" w:hAnsi="Times New Roman" w:cs="Times New Roman"/>
          <w:sz w:val="28"/>
          <w:szCs w:val="28"/>
        </w:rPr>
        <w:t>12 ноября 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34981">
        <w:rPr>
          <w:rFonts w:ascii="Times New Roman" w:hAnsi="Times New Roman" w:cs="Times New Roman"/>
          <w:sz w:val="28"/>
          <w:szCs w:val="28"/>
        </w:rPr>
        <w:t xml:space="preserve"> № Р-169/26 </w:t>
      </w:r>
      <w:r w:rsidRPr="00BB2BF2">
        <w:rPr>
          <w:rFonts w:ascii="Times New Roman" w:hAnsi="Times New Roman" w:cs="Times New Roman"/>
          <w:sz w:val="28"/>
          <w:szCs w:val="28"/>
        </w:rPr>
        <w:t xml:space="preserve"> «</w:t>
      </w:r>
      <w:r w:rsidRPr="00634981">
        <w:rPr>
          <w:rFonts w:ascii="Times New Roman" w:hAnsi="Times New Roman" w:cs="Times New Roman"/>
          <w:sz w:val="28"/>
          <w:szCs w:val="28"/>
        </w:rPr>
        <w:t xml:space="preserve">Положение об организации ритуальных услуг и содержании мест захоронения на территории сельского поселения </w:t>
      </w:r>
      <w:proofErr w:type="spellStart"/>
      <w:r w:rsidRPr="00634981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63498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3498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349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»:</w:t>
      </w:r>
    </w:p>
    <w:p w:rsidR="00457F00" w:rsidRDefault="00457F00" w:rsidP="00457F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B2B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а)</w:t>
      </w:r>
      <w:r w:rsidRPr="00BB2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части 1 «Общие положения» дополнить пунктом 1.4. следующего содержания:</w:t>
      </w:r>
    </w:p>
    <w:p w:rsidR="00457F00" w:rsidRDefault="00457F00" w:rsidP="00457F00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«1.4.  </w:t>
      </w:r>
      <w:r w:rsidRPr="00634981">
        <w:rPr>
          <w:rStyle w:val="blk"/>
          <w:rFonts w:ascii="Times New Roman" w:hAnsi="Times New Roman" w:cs="Times New Roman"/>
          <w:sz w:val="28"/>
          <w:szCs w:val="28"/>
        </w:rPr>
        <w:t>На общественных кладбищах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34981">
        <w:rPr>
          <w:rStyle w:val="blk"/>
          <w:rFonts w:ascii="Times New Roman" w:hAnsi="Times New Roman" w:cs="Times New Roman"/>
          <w:sz w:val="28"/>
          <w:szCs w:val="28"/>
        </w:rPr>
        <w:t xml:space="preserve">погребение может осуществляться с учетом </w:t>
      </w:r>
      <w:proofErr w:type="spellStart"/>
      <w:r w:rsidRPr="00634981">
        <w:rPr>
          <w:rStyle w:val="blk"/>
          <w:rFonts w:ascii="Times New Roman" w:hAnsi="Times New Roman" w:cs="Times New Roman"/>
          <w:sz w:val="28"/>
          <w:szCs w:val="28"/>
        </w:rPr>
        <w:t>вероисповедальных</w:t>
      </w:r>
      <w:proofErr w:type="spellEnd"/>
      <w:r w:rsidRPr="00634981">
        <w:rPr>
          <w:rStyle w:val="blk"/>
          <w:rFonts w:ascii="Times New Roman" w:hAnsi="Times New Roman" w:cs="Times New Roman"/>
          <w:sz w:val="28"/>
          <w:szCs w:val="28"/>
        </w:rPr>
        <w:t>, воинских и иных обычаев и традиций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.»;</w:t>
      </w:r>
    </w:p>
    <w:p w:rsidR="00457F00" w:rsidRDefault="00457F00" w:rsidP="00457F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Pr="00617F46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части 14 «Создание и организация места погребения»  пункт 14.13  изложить в следующей редакции:</w:t>
      </w:r>
    </w:p>
    <w:p w:rsidR="00457F00" w:rsidRPr="00634981" w:rsidRDefault="00457F00" w:rsidP="00457F0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«14.13. </w:t>
      </w:r>
      <w:r w:rsidRPr="00634981">
        <w:rPr>
          <w:rFonts w:ascii="Times New Roman" w:hAnsi="Times New Roman" w:cs="Times New Roman"/>
          <w:sz w:val="28"/>
          <w:szCs w:val="28"/>
        </w:rPr>
        <w:t>Каждое захоронение регистрируется в книге регистрации захоронений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установленной формы</w:t>
      </w:r>
      <w:r w:rsidRPr="00634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 к Положению)</w:t>
      </w:r>
      <w:r w:rsidRPr="006349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57F00" w:rsidRDefault="00457F00" w:rsidP="00457F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ab/>
        <w:t xml:space="preserve">1.2. дополнить </w:t>
      </w:r>
      <w:r w:rsidRPr="00BB2BF2">
        <w:rPr>
          <w:rFonts w:ascii="Times New Roman" w:hAnsi="Times New Roman" w:cs="Times New Roman"/>
          <w:sz w:val="28"/>
          <w:szCs w:val="28"/>
        </w:rPr>
        <w:t>«</w:t>
      </w:r>
      <w:r w:rsidRPr="00634981">
        <w:rPr>
          <w:rFonts w:ascii="Times New Roman" w:hAnsi="Times New Roman" w:cs="Times New Roman"/>
          <w:sz w:val="28"/>
          <w:szCs w:val="28"/>
        </w:rPr>
        <w:t xml:space="preserve">Положение об организации ритуальных услуг и содержании </w:t>
      </w:r>
      <w:r w:rsidRPr="00634981">
        <w:rPr>
          <w:rFonts w:ascii="Times New Roman" w:hAnsi="Times New Roman" w:cs="Times New Roman"/>
          <w:sz w:val="28"/>
          <w:szCs w:val="28"/>
        </w:rPr>
        <w:lastRenderedPageBreak/>
        <w:t xml:space="preserve">мест захоронения на территории сельского поселения </w:t>
      </w:r>
      <w:proofErr w:type="spellStart"/>
      <w:r w:rsidRPr="00634981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63498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3498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349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следующим приложением</w:t>
      </w:r>
      <w:r>
        <w:rPr>
          <w:rStyle w:val="blk"/>
          <w:rFonts w:ascii="Times New Roman" w:hAnsi="Times New Roman" w:cs="Times New Roman"/>
          <w:sz w:val="28"/>
          <w:szCs w:val="28"/>
        </w:rPr>
        <w:t>:</w:t>
      </w:r>
    </w:p>
    <w:p w:rsidR="00457F00" w:rsidRDefault="00457F00" w:rsidP="00457F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ab/>
        <w:t>«Приложение № 1 к Положению</w:t>
      </w:r>
      <w:r w:rsidRPr="00634981">
        <w:rPr>
          <w:rFonts w:ascii="Times New Roman" w:hAnsi="Times New Roman" w:cs="Times New Roman"/>
          <w:sz w:val="28"/>
          <w:szCs w:val="28"/>
        </w:rPr>
        <w:t xml:space="preserve"> об организации ритуальных услуг и содержании мест захоронения на территории сельского поселения </w:t>
      </w:r>
      <w:proofErr w:type="spellStart"/>
      <w:r w:rsidRPr="00634981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63498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3498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349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457F00" w:rsidRPr="00634981" w:rsidRDefault="00457F00" w:rsidP="00457F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F00" w:rsidRDefault="00457F00" w:rsidP="00457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КНИГА   РЕГИСТРАЦИИ   ЗАХОРОНЕНИЙ</w:t>
      </w:r>
    </w:p>
    <w:p w:rsidR="00457F00" w:rsidRDefault="00457F00" w:rsidP="00457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кладбище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.____________________________________________________________________</w:t>
      </w:r>
    </w:p>
    <w:p w:rsidR="00457F00" w:rsidRDefault="00457F00" w:rsidP="00457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(адрес кладбища)</w:t>
      </w:r>
    </w:p>
    <w:p w:rsidR="00457F00" w:rsidRDefault="00457F00" w:rsidP="00457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10774" w:type="dxa"/>
        <w:tblInd w:w="-176" w:type="dxa"/>
        <w:tblLayout w:type="fixed"/>
        <w:tblLook w:val="04A0"/>
      </w:tblPr>
      <w:tblGrid>
        <w:gridCol w:w="534"/>
        <w:gridCol w:w="1353"/>
        <w:gridCol w:w="1374"/>
        <w:gridCol w:w="1057"/>
        <w:gridCol w:w="928"/>
        <w:gridCol w:w="1286"/>
        <w:gridCol w:w="1549"/>
        <w:gridCol w:w="1417"/>
        <w:gridCol w:w="1276"/>
      </w:tblGrid>
      <w:tr w:rsidR="00457F00" w:rsidTr="0023631F">
        <w:tc>
          <w:tcPr>
            <w:tcW w:w="534" w:type="dxa"/>
            <w:vAlign w:val="center"/>
          </w:tcPr>
          <w:p w:rsidR="00457F00" w:rsidRPr="00634981" w:rsidRDefault="00457F00" w:rsidP="00236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№№  </w:t>
            </w:r>
            <w:proofErr w:type="spellStart"/>
            <w:proofErr w:type="gramStart"/>
            <w:r w:rsidRPr="0063498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498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498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53" w:type="dxa"/>
            <w:vAlign w:val="center"/>
          </w:tcPr>
          <w:p w:rsidR="00457F00" w:rsidRPr="00634981" w:rsidRDefault="00457F00" w:rsidP="00236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98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захоронения</w:t>
            </w:r>
            <w:r w:rsidRPr="00634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34981">
              <w:rPr>
                <w:rFonts w:ascii="Times New Roman" w:eastAsia="Times New Roman" w:hAnsi="Times New Roman" w:cs="Times New Roman"/>
                <w:sz w:val="20"/>
                <w:szCs w:val="20"/>
              </w:rPr>
              <w:t>могилы)</w:t>
            </w:r>
          </w:p>
        </w:tc>
        <w:tc>
          <w:tcPr>
            <w:tcW w:w="1374" w:type="dxa"/>
            <w:vAlign w:val="center"/>
          </w:tcPr>
          <w:p w:rsidR="00457F00" w:rsidRPr="00634981" w:rsidRDefault="00457F00" w:rsidP="00236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Ф.и.о.          </w:t>
            </w:r>
            <w:proofErr w:type="gramStart"/>
            <w:r w:rsidRPr="00634981">
              <w:rPr>
                <w:rFonts w:ascii="Times New Roman" w:eastAsia="Times New Roman" w:hAnsi="Times New Roman" w:cs="Times New Roman"/>
                <w:sz w:val="20"/>
                <w:szCs w:val="20"/>
              </w:rPr>
              <w:t>умершего</w:t>
            </w:r>
            <w:proofErr w:type="gramEnd"/>
          </w:p>
        </w:tc>
        <w:tc>
          <w:tcPr>
            <w:tcW w:w="1057" w:type="dxa"/>
            <w:vAlign w:val="center"/>
          </w:tcPr>
          <w:p w:rsidR="00457F00" w:rsidRPr="00634981" w:rsidRDefault="00457F00" w:rsidP="00236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Возраст </w:t>
            </w:r>
            <w:proofErr w:type="gramStart"/>
            <w:r w:rsidRPr="00634981">
              <w:rPr>
                <w:rFonts w:ascii="Times New Roman" w:eastAsia="Times New Roman" w:hAnsi="Times New Roman" w:cs="Times New Roman"/>
                <w:sz w:val="20"/>
                <w:szCs w:val="20"/>
              </w:rPr>
              <w:t>умершего</w:t>
            </w:r>
            <w:proofErr w:type="gramEnd"/>
          </w:p>
        </w:tc>
        <w:tc>
          <w:tcPr>
            <w:tcW w:w="928" w:type="dxa"/>
            <w:vAlign w:val="center"/>
          </w:tcPr>
          <w:p w:rsidR="00457F00" w:rsidRPr="00634981" w:rsidRDefault="00457F00" w:rsidP="00236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98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   смерти</w:t>
            </w:r>
          </w:p>
        </w:tc>
        <w:tc>
          <w:tcPr>
            <w:tcW w:w="1286" w:type="dxa"/>
            <w:vAlign w:val="center"/>
          </w:tcPr>
          <w:p w:rsidR="00457F00" w:rsidRPr="00634981" w:rsidRDefault="00457F00" w:rsidP="00236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98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захоронения</w:t>
            </w:r>
          </w:p>
        </w:tc>
        <w:tc>
          <w:tcPr>
            <w:tcW w:w="1549" w:type="dxa"/>
            <w:vAlign w:val="center"/>
          </w:tcPr>
          <w:p w:rsidR="00457F00" w:rsidRPr="00634981" w:rsidRDefault="00457F00" w:rsidP="00236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981">
              <w:rPr>
                <w:rFonts w:ascii="Times New Roman" w:eastAsia="Times New Roman" w:hAnsi="Times New Roman" w:cs="Times New Roman"/>
                <w:sz w:val="20"/>
                <w:szCs w:val="20"/>
              </w:rPr>
              <w:t>№ и серия свидетельства о смерти</w:t>
            </w:r>
          </w:p>
        </w:tc>
        <w:tc>
          <w:tcPr>
            <w:tcW w:w="1417" w:type="dxa"/>
            <w:vAlign w:val="center"/>
          </w:tcPr>
          <w:p w:rsidR="00457F00" w:rsidRPr="00634981" w:rsidRDefault="00457F00" w:rsidP="00236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Ф.и.о., адрес </w:t>
            </w:r>
            <w:proofErr w:type="spellStart"/>
            <w:proofErr w:type="gramStart"/>
            <w:r w:rsidRPr="00634981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34981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634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похороны (заказчика)</w:t>
            </w:r>
          </w:p>
        </w:tc>
        <w:tc>
          <w:tcPr>
            <w:tcW w:w="1276" w:type="dxa"/>
            <w:vAlign w:val="center"/>
          </w:tcPr>
          <w:p w:rsidR="00457F00" w:rsidRPr="00634981" w:rsidRDefault="00457F00" w:rsidP="00236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98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смотрителя кладбища</w:t>
            </w:r>
          </w:p>
        </w:tc>
      </w:tr>
      <w:tr w:rsidR="00457F00" w:rsidTr="0023631F">
        <w:tc>
          <w:tcPr>
            <w:tcW w:w="534" w:type="dxa"/>
            <w:vAlign w:val="center"/>
          </w:tcPr>
          <w:p w:rsidR="00457F00" w:rsidRDefault="00457F00" w:rsidP="00236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457F00" w:rsidRDefault="00457F00" w:rsidP="00236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57F00" w:rsidRDefault="00457F00" w:rsidP="00236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457F00" w:rsidRDefault="00457F00" w:rsidP="00236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457F00" w:rsidRDefault="00457F00" w:rsidP="00236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457F00" w:rsidRDefault="00457F00" w:rsidP="00236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457F00" w:rsidRDefault="00457F00" w:rsidP="00236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57F00" w:rsidRDefault="00457F00" w:rsidP="00236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57F00" w:rsidRPr="00634981" w:rsidRDefault="00457F00" w:rsidP="00236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F00" w:rsidTr="0023631F">
        <w:tc>
          <w:tcPr>
            <w:tcW w:w="534" w:type="dxa"/>
            <w:vAlign w:val="center"/>
          </w:tcPr>
          <w:p w:rsidR="00457F00" w:rsidRDefault="00457F00" w:rsidP="00236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457F00" w:rsidRDefault="00457F00" w:rsidP="00236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57F00" w:rsidRDefault="00457F00" w:rsidP="00236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457F00" w:rsidRDefault="00457F00" w:rsidP="00236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457F00" w:rsidRDefault="00457F00" w:rsidP="00236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457F00" w:rsidRDefault="00457F00" w:rsidP="00236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457F00" w:rsidRDefault="00457F00" w:rsidP="00236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57F00" w:rsidRDefault="00457F00" w:rsidP="00236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57F00" w:rsidRPr="00634981" w:rsidRDefault="00457F00" w:rsidP="00236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57F00" w:rsidRPr="00E31813" w:rsidRDefault="00457F00" w:rsidP="00457F00">
      <w:pPr>
        <w:widowControl w:val="0"/>
        <w:tabs>
          <w:tab w:val="num" w:pos="10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».</w:t>
      </w:r>
    </w:p>
    <w:p w:rsidR="00457F00" w:rsidRDefault="00457F00" w:rsidP="00457F00">
      <w:pPr>
        <w:tabs>
          <w:tab w:val="left" w:pos="-538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9C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57F00" w:rsidRDefault="00457F00" w:rsidP="00457F00">
      <w:pPr>
        <w:tabs>
          <w:tab w:val="left" w:pos="-5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F00" w:rsidRPr="008E39CE" w:rsidRDefault="00457F00" w:rsidP="00457F00">
      <w:pPr>
        <w:tabs>
          <w:tab w:val="left" w:pos="-5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8E39CE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установленном порядке. </w:t>
      </w:r>
    </w:p>
    <w:p w:rsidR="00EF3BDB" w:rsidRPr="008E39CE" w:rsidRDefault="00457F00" w:rsidP="00457F00">
      <w:pPr>
        <w:pStyle w:val="ConsNormal"/>
        <w:ind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E39CE">
        <w:rPr>
          <w:sz w:val="28"/>
          <w:szCs w:val="28"/>
        </w:rPr>
        <w:t>Решение вступает в законную силу в соответствии с действующим законодательством</w:t>
      </w:r>
      <w:r w:rsidR="00EF3BDB" w:rsidRPr="008E39CE">
        <w:rPr>
          <w:sz w:val="28"/>
          <w:szCs w:val="28"/>
        </w:rPr>
        <w:t xml:space="preserve">.  </w:t>
      </w:r>
    </w:p>
    <w:p w:rsidR="00E616A3" w:rsidRPr="008E39CE" w:rsidRDefault="00E616A3" w:rsidP="00BB2BF2">
      <w:pPr>
        <w:pStyle w:val="ConsNormal"/>
        <w:ind w:right="0" w:firstLine="708"/>
        <w:jc w:val="both"/>
        <w:rPr>
          <w:sz w:val="28"/>
          <w:szCs w:val="28"/>
        </w:rPr>
      </w:pPr>
      <w:r w:rsidRPr="008E39CE">
        <w:rPr>
          <w:sz w:val="28"/>
          <w:szCs w:val="28"/>
        </w:rPr>
        <w:t xml:space="preserve">.  </w:t>
      </w:r>
    </w:p>
    <w:p w:rsidR="00076835" w:rsidRDefault="00076835" w:rsidP="00CD22FD">
      <w:pPr>
        <w:pStyle w:val="31"/>
        <w:ind w:left="0"/>
        <w:rPr>
          <w:rFonts w:ascii="Times New Roman" w:hAnsi="Times New Roman" w:cs="Times New Roman"/>
          <w:sz w:val="28"/>
          <w:szCs w:val="28"/>
        </w:rPr>
      </w:pPr>
    </w:p>
    <w:p w:rsidR="00D01CB8" w:rsidRPr="00D01CB8" w:rsidRDefault="00D01CB8" w:rsidP="00CD22FD">
      <w:pPr>
        <w:pStyle w:val="31"/>
        <w:ind w:left="0"/>
        <w:rPr>
          <w:rFonts w:ascii="Times New Roman" w:hAnsi="Times New Roman" w:cs="Times New Roman"/>
          <w:sz w:val="28"/>
          <w:szCs w:val="28"/>
        </w:rPr>
      </w:pPr>
    </w:p>
    <w:p w:rsidR="00EE1B84" w:rsidRPr="00D01CB8" w:rsidRDefault="00551358" w:rsidP="00076835">
      <w:pPr>
        <w:pStyle w:val="ConsPlusTitle"/>
        <w:widowControl/>
        <w:ind w:firstLine="540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D01CB8">
        <w:rPr>
          <w:rFonts w:ascii="Times New Roman" w:hAnsi="Times New Roman"/>
          <w:b w:val="0"/>
          <w:sz w:val="28"/>
          <w:szCs w:val="28"/>
        </w:rPr>
        <w:t xml:space="preserve">Глава сельского поселения </w:t>
      </w:r>
      <w:r w:rsidRPr="00D01CB8">
        <w:rPr>
          <w:rFonts w:ascii="Times New Roman" w:hAnsi="Times New Roman"/>
          <w:b w:val="0"/>
          <w:sz w:val="28"/>
          <w:szCs w:val="28"/>
        </w:rPr>
        <w:tab/>
      </w:r>
      <w:r w:rsidRPr="00D01CB8">
        <w:rPr>
          <w:rFonts w:ascii="Times New Roman" w:hAnsi="Times New Roman"/>
          <w:b w:val="0"/>
          <w:sz w:val="28"/>
          <w:szCs w:val="28"/>
        </w:rPr>
        <w:tab/>
      </w:r>
      <w:r w:rsidRPr="00D01CB8">
        <w:rPr>
          <w:rFonts w:ascii="Times New Roman" w:hAnsi="Times New Roman"/>
          <w:b w:val="0"/>
          <w:sz w:val="28"/>
          <w:szCs w:val="28"/>
        </w:rPr>
        <w:tab/>
        <w:t xml:space="preserve">  </w:t>
      </w:r>
      <w:r w:rsidRPr="00D01CB8">
        <w:rPr>
          <w:rFonts w:ascii="Times New Roman" w:hAnsi="Times New Roman"/>
          <w:b w:val="0"/>
          <w:sz w:val="28"/>
          <w:szCs w:val="28"/>
        </w:rPr>
        <w:tab/>
      </w:r>
      <w:r w:rsidR="00E616A3" w:rsidRPr="00D01CB8">
        <w:rPr>
          <w:rFonts w:ascii="Times New Roman" w:hAnsi="Times New Roman"/>
          <w:b w:val="0"/>
          <w:sz w:val="28"/>
          <w:szCs w:val="28"/>
        </w:rPr>
        <w:tab/>
      </w:r>
      <w:proofErr w:type="spellStart"/>
      <w:r w:rsidRPr="00D01CB8">
        <w:rPr>
          <w:rFonts w:ascii="Times New Roman" w:hAnsi="Times New Roman"/>
          <w:b w:val="0"/>
          <w:sz w:val="28"/>
          <w:szCs w:val="28"/>
        </w:rPr>
        <w:t>Э</w:t>
      </w:r>
      <w:proofErr w:type="gramStart"/>
      <w:r w:rsidRPr="00D01CB8">
        <w:rPr>
          <w:rFonts w:ascii="Times New Roman" w:hAnsi="Times New Roman"/>
          <w:b w:val="0"/>
          <w:sz w:val="28"/>
          <w:szCs w:val="28"/>
        </w:rPr>
        <w:t>,А</w:t>
      </w:r>
      <w:proofErr w:type="gramEnd"/>
      <w:r w:rsidRPr="00D01CB8">
        <w:rPr>
          <w:rFonts w:ascii="Times New Roman" w:hAnsi="Times New Roman"/>
          <w:b w:val="0"/>
          <w:sz w:val="28"/>
          <w:szCs w:val="28"/>
        </w:rPr>
        <w:t>.Буранбаев</w:t>
      </w:r>
      <w:proofErr w:type="spellEnd"/>
    </w:p>
    <w:sectPr w:rsidR="00EE1B84" w:rsidRPr="00D01CB8" w:rsidSect="00BB3824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A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51F3"/>
    <w:multiLevelType w:val="hybridMultilevel"/>
    <w:tmpl w:val="2B747BB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755A9"/>
    <w:multiLevelType w:val="multilevel"/>
    <w:tmpl w:val="174E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."/>
      <w:lvlJc w:val="left"/>
      <w:pPr>
        <w:ind w:left="1662" w:hanging="1095"/>
      </w:pPr>
    </w:lvl>
    <w:lvl w:ilvl="2">
      <w:start w:val="1"/>
      <w:numFmt w:val="decimal"/>
      <w:isLgl/>
      <w:lvlText w:val="%1.%2.%3."/>
      <w:lvlJc w:val="left"/>
      <w:pPr>
        <w:ind w:left="1869" w:hanging="1095"/>
      </w:pPr>
    </w:lvl>
    <w:lvl w:ilvl="3">
      <w:start w:val="1"/>
      <w:numFmt w:val="decimal"/>
      <w:isLgl/>
      <w:lvlText w:val="%1.%2.%3.%4."/>
      <w:lvlJc w:val="left"/>
      <w:pPr>
        <w:ind w:left="2076" w:hanging="1095"/>
      </w:pPr>
    </w:lvl>
    <w:lvl w:ilvl="4">
      <w:start w:val="1"/>
      <w:numFmt w:val="decimal"/>
      <w:isLgl/>
      <w:lvlText w:val="%1.%2.%3.%4.%5."/>
      <w:lvlJc w:val="left"/>
      <w:pPr>
        <w:ind w:left="2283" w:hanging="1095"/>
      </w:pPr>
    </w:lvl>
    <w:lvl w:ilvl="5">
      <w:start w:val="1"/>
      <w:numFmt w:val="decimal"/>
      <w:isLgl/>
      <w:lvlText w:val="%1.%2.%3.%4.%5.%6."/>
      <w:lvlJc w:val="left"/>
      <w:pPr>
        <w:ind w:left="2490" w:hanging="109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">
    <w:nsid w:val="25560BFA"/>
    <w:multiLevelType w:val="multilevel"/>
    <w:tmpl w:val="52E0F3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51847A41"/>
    <w:multiLevelType w:val="hybridMultilevel"/>
    <w:tmpl w:val="ACE2056A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-207"/>
        </w:tabs>
        <w:ind w:left="-2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513"/>
        </w:tabs>
        <w:ind w:left="51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233"/>
        </w:tabs>
        <w:ind w:left="123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953"/>
        </w:tabs>
        <w:ind w:left="1953" w:hanging="360"/>
      </w:pPr>
    </w:lvl>
    <w:lvl w:ilvl="5" w:tplc="0419001B">
      <w:start w:val="1"/>
      <w:numFmt w:val="decimal"/>
      <w:lvlText w:val="%6."/>
      <w:lvlJc w:val="left"/>
      <w:pPr>
        <w:tabs>
          <w:tab w:val="num" w:pos="2673"/>
        </w:tabs>
        <w:ind w:left="2673" w:hanging="360"/>
      </w:pPr>
    </w:lvl>
    <w:lvl w:ilvl="6" w:tplc="0419000F">
      <w:start w:val="1"/>
      <w:numFmt w:val="decimal"/>
      <w:lvlText w:val="%7."/>
      <w:lvlJc w:val="left"/>
      <w:pPr>
        <w:tabs>
          <w:tab w:val="num" w:pos="3393"/>
        </w:tabs>
        <w:ind w:left="339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113"/>
        </w:tabs>
        <w:ind w:left="4113" w:hanging="360"/>
      </w:pPr>
    </w:lvl>
    <w:lvl w:ilvl="8" w:tplc="0419001B">
      <w:start w:val="1"/>
      <w:numFmt w:val="decimal"/>
      <w:lvlText w:val="%9."/>
      <w:lvlJc w:val="left"/>
      <w:pPr>
        <w:tabs>
          <w:tab w:val="num" w:pos="4833"/>
        </w:tabs>
        <w:ind w:left="4833" w:hanging="360"/>
      </w:pPr>
    </w:lvl>
  </w:abstractNum>
  <w:num w:numId="1">
    <w:abstractNumId w:val="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993"/>
    <w:rsid w:val="00013900"/>
    <w:rsid w:val="00027EA0"/>
    <w:rsid w:val="00045933"/>
    <w:rsid w:val="000751C3"/>
    <w:rsid w:val="00076835"/>
    <w:rsid w:val="00096D6E"/>
    <w:rsid w:val="000D38AC"/>
    <w:rsid w:val="001424EB"/>
    <w:rsid w:val="001668F9"/>
    <w:rsid w:val="002714A2"/>
    <w:rsid w:val="002F3EB1"/>
    <w:rsid w:val="00333765"/>
    <w:rsid w:val="00375993"/>
    <w:rsid w:val="003A318A"/>
    <w:rsid w:val="003E25B9"/>
    <w:rsid w:val="003E4FA7"/>
    <w:rsid w:val="004218F3"/>
    <w:rsid w:val="00457F00"/>
    <w:rsid w:val="004C6D40"/>
    <w:rsid w:val="00532C94"/>
    <w:rsid w:val="00551358"/>
    <w:rsid w:val="00616086"/>
    <w:rsid w:val="00617F46"/>
    <w:rsid w:val="006A6C0C"/>
    <w:rsid w:val="00722855"/>
    <w:rsid w:val="007638B3"/>
    <w:rsid w:val="00767681"/>
    <w:rsid w:val="00781515"/>
    <w:rsid w:val="007C1B36"/>
    <w:rsid w:val="007C6829"/>
    <w:rsid w:val="007D1A54"/>
    <w:rsid w:val="007D4F50"/>
    <w:rsid w:val="007F5FB9"/>
    <w:rsid w:val="00811ED9"/>
    <w:rsid w:val="008B1C8A"/>
    <w:rsid w:val="008C197B"/>
    <w:rsid w:val="008C5074"/>
    <w:rsid w:val="008E39CE"/>
    <w:rsid w:val="009345AB"/>
    <w:rsid w:val="009B7139"/>
    <w:rsid w:val="00A32FB1"/>
    <w:rsid w:val="00A523F6"/>
    <w:rsid w:val="00A67B8D"/>
    <w:rsid w:val="00AD1274"/>
    <w:rsid w:val="00B16364"/>
    <w:rsid w:val="00B17B62"/>
    <w:rsid w:val="00B23034"/>
    <w:rsid w:val="00B6005B"/>
    <w:rsid w:val="00B6457A"/>
    <w:rsid w:val="00B80F98"/>
    <w:rsid w:val="00B93860"/>
    <w:rsid w:val="00BB2BF2"/>
    <w:rsid w:val="00BB3824"/>
    <w:rsid w:val="00BE2CA6"/>
    <w:rsid w:val="00BF506F"/>
    <w:rsid w:val="00C30F97"/>
    <w:rsid w:val="00C50890"/>
    <w:rsid w:val="00C5467E"/>
    <w:rsid w:val="00C84BBF"/>
    <w:rsid w:val="00CD22FD"/>
    <w:rsid w:val="00D01CB8"/>
    <w:rsid w:val="00DC5285"/>
    <w:rsid w:val="00DD47AD"/>
    <w:rsid w:val="00DE4CCE"/>
    <w:rsid w:val="00DF7B59"/>
    <w:rsid w:val="00E31813"/>
    <w:rsid w:val="00E504D3"/>
    <w:rsid w:val="00E616A3"/>
    <w:rsid w:val="00E765F4"/>
    <w:rsid w:val="00EB25E2"/>
    <w:rsid w:val="00EE1B84"/>
    <w:rsid w:val="00EE4CB1"/>
    <w:rsid w:val="00EF3743"/>
    <w:rsid w:val="00EF3BDB"/>
    <w:rsid w:val="00F41A45"/>
    <w:rsid w:val="00F610C7"/>
    <w:rsid w:val="00F66D00"/>
    <w:rsid w:val="00F76B3D"/>
    <w:rsid w:val="00FB3341"/>
    <w:rsid w:val="00FC243B"/>
    <w:rsid w:val="00FD30C6"/>
    <w:rsid w:val="00FE45F1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29"/>
  </w:style>
  <w:style w:type="paragraph" w:styleId="1">
    <w:name w:val="heading 1"/>
    <w:basedOn w:val="a"/>
    <w:next w:val="a"/>
    <w:link w:val="10"/>
    <w:qFormat/>
    <w:rsid w:val="00375993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CA" w:eastAsia="Times New Roman" w:hAnsi="Times CA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993"/>
    <w:rPr>
      <w:rFonts w:ascii="Times CA" w:eastAsia="Times New Roman" w:hAnsi="Times CA" w:cs="Times New Roman"/>
      <w:sz w:val="36"/>
      <w:szCs w:val="20"/>
    </w:rPr>
  </w:style>
  <w:style w:type="paragraph" w:styleId="3">
    <w:name w:val="Body Text 3"/>
    <w:basedOn w:val="a"/>
    <w:link w:val="30"/>
    <w:rsid w:val="003759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75993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3">
    <w:name w:val="List Paragraph"/>
    <w:basedOn w:val="a"/>
    <w:uiPriority w:val="34"/>
    <w:qFormat/>
    <w:rsid w:val="00375993"/>
    <w:pPr>
      <w:widowControl w:val="0"/>
      <w:autoSpaceDE w:val="0"/>
      <w:autoSpaceDN w:val="0"/>
      <w:adjustRightInd w:val="0"/>
      <w:spacing w:after="0" w:line="340" w:lineRule="auto"/>
      <w:ind w:left="708"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75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7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9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71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E616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616A3"/>
    <w:rPr>
      <w:sz w:val="16"/>
      <w:szCs w:val="16"/>
    </w:rPr>
  </w:style>
  <w:style w:type="paragraph" w:customStyle="1" w:styleId="ConsNormal">
    <w:name w:val="ConsNormal"/>
    <w:rsid w:val="00E616A3"/>
    <w:pPr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E616A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7">
    <w:name w:val="No Spacing"/>
    <w:qFormat/>
    <w:rsid w:val="007F5F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F5F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8">
    <w:name w:val="Hyperlink"/>
    <w:rsid w:val="007F5FB9"/>
    <w:rPr>
      <w:color w:val="0000FF"/>
      <w:u w:val="single"/>
    </w:rPr>
  </w:style>
  <w:style w:type="character" w:customStyle="1" w:styleId="blk">
    <w:name w:val="blk"/>
    <w:basedOn w:val="a0"/>
    <w:rsid w:val="00EF3743"/>
  </w:style>
  <w:style w:type="character" w:customStyle="1" w:styleId="a9">
    <w:name w:val="Гипертекстовая ссылка"/>
    <w:rsid w:val="00E504D3"/>
    <w:rPr>
      <w:color w:val="106BBE"/>
    </w:rPr>
  </w:style>
  <w:style w:type="character" w:customStyle="1" w:styleId="apple-converted-space">
    <w:name w:val="apple-converted-space"/>
    <w:basedOn w:val="a0"/>
    <w:rsid w:val="00E504D3"/>
  </w:style>
  <w:style w:type="character" w:customStyle="1" w:styleId="links8">
    <w:name w:val="link s_8"/>
    <w:basedOn w:val="a0"/>
    <w:rsid w:val="00E504D3"/>
  </w:style>
  <w:style w:type="paragraph" w:styleId="aa">
    <w:name w:val="footer"/>
    <w:basedOn w:val="a"/>
    <w:link w:val="ab"/>
    <w:uiPriority w:val="99"/>
    <w:semiHidden/>
    <w:unhideWhenUsed/>
    <w:rsid w:val="0045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57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2016-12-07T14:15:00Z</cp:lastPrinted>
  <dcterms:created xsi:type="dcterms:W3CDTF">2017-03-21T07:47:00Z</dcterms:created>
  <dcterms:modified xsi:type="dcterms:W3CDTF">2017-03-21T08:04:00Z</dcterms:modified>
</cp:coreProperties>
</file>