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375993" w:rsidTr="00B6005B">
        <w:trPr>
          <w:trHeight w:val="1418"/>
        </w:trPr>
        <w:tc>
          <w:tcPr>
            <w:tcW w:w="4395" w:type="dxa"/>
            <w:vAlign w:val="center"/>
          </w:tcPr>
          <w:p w:rsidR="00375993" w:rsidRDefault="00375993" w:rsidP="00375993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rFonts w:ascii="a_Timer Bashkir" w:hAnsi="a_Timer Bashkir"/>
                <w:b/>
              </w:rPr>
              <w:t>ОРТОСТАН РЕСПУБЛИКА</w:t>
            </w:r>
            <w:r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375993" w:rsidRDefault="00375993" w:rsidP="00375993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ХӘЙБУЛЛА РАЙОНЫ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  <w:lang w:val="be-BY"/>
              </w:rPr>
            </w:pPr>
            <w:r>
              <w:rPr>
                <w:b/>
                <w:bCs/>
                <w:caps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</w:rPr>
              <w:t>районыНЫ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Ң</w:t>
            </w:r>
          </w:p>
          <w:p w:rsidR="00375993" w:rsidRDefault="00375993" w:rsidP="00B6005B">
            <w:pPr>
              <w:pStyle w:val="1"/>
              <w:ind w:right="714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А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b/>
                <w:bCs/>
                <w:caps/>
                <w:sz w:val="22"/>
                <w:szCs w:val="22"/>
              </w:rPr>
              <w:t>ЪЯР АУЫЛ СОВЕТЫ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АУЫЛ БИЛӘМӘ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Һ</w:t>
            </w:r>
            <w:r>
              <w:rPr>
                <w:b/>
                <w:bCs/>
                <w:caps/>
                <w:sz w:val="22"/>
                <w:szCs w:val="22"/>
              </w:rPr>
              <w:t xml:space="preserve">Е 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СОВЕТЫ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5993" w:rsidRDefault="00375993" w:rsidP="00B6005B">
            <w:pPr>
              <w:ind w:left="33" w:right="-108"/>
              <w:jc w:val="center"/>
              <w:rPr>
                <w:rFonts w:ascii="a_Helver(05%) Bashkir" w:hAnsi="a_Helver(05%) Bashkir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375993" w:rsidRDefault="00375993" w:rsidP="00375993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СОВЕТ 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375993" w:rsidRPr="00B302CF" w:rsidRDefault="00E74A7D" w:rsidP="00BB3824">
      <w:pPr>
        <w:spacing w:after="0" w:line="240" w:lineRule="auto"/>
      </w:pPr>
      <w:r>
        <w:pict>
          <v:line id="_x0000_s1026" style="position:absolute;z-index:251660288;visibility:visible;mso-position-horizontal-relative:text;mso-position-vertical-relative:text" from="-7.05pt,-.3pt" to="479.7pt,-.3pt" o:allowincell="f" strokeweight="4.5pt">
            <v:stroke linestyle="thickThin"/>
          </v:line>
        </w:pict>
      </w:r>
      <w:r w:rsidR="00375993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          РЕШЕНИЕ</w:t>
      </w:r>
      <w:r w:rsidR="00B302CF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</w:t>
      </w:r>
    </w:p>
    <w:p w:rsidR="00551358" w:rsidRDefault="005D5A10" w:rsidP="00BB3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18 июль </w:t>
      </w:r>
      <w:r w:rsidR="007D1A54">
        <w:rPr>
          <w:rFonts w:ascii="Times New Roman" w:hAnsi="Times New Roman" w:cs="Times New Roman"/>
          <w:sz w:val="28"/>
          <w:szCs w:val="28"/>
          <w:lang w:val="be-BY"/>
        </w:rPr>
        <w:t>2017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 xml:space="preserve"> й.                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F5FB9">
        <w:rPr>
          <w:rFonts w:ascii="Times New Roman" w:hAnsi="Times New Roman" w:cs="Times New Roman"/>
          <w:sz w:val="28"/>
          <w:szCs w:val="28"/>
          <w:lang w:val="be-BY"/>
        </w:rPr>
        <w:t xml:space="preserve">  № Р-</w:t>
      </w:r>
      <w:r>
        <w:rPr>
          <w:rFonts w:ascii="Times New Roman" w:hAnsi="Times New Roman" w:cs="Times New Roman"/>
          <w:sz w:val="28"/>
          <w:szCs w:val="28"/>
          <w:lang w:val="be-BY"/>
        </w:rPr>
        <w:t>10</w:t>
      </w:r>
      <w:r w:rsidR="00811C13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/1</w:t>
      </w:r>
      <w:r w:rsidR="00C839AA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7F5FB9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18 июля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201</w:t>
      </w:r>
      <w:r w:rsidR="007D1A54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г. Акъяр ауылы                                                                        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село Акъяр</w:t>
      </w:r>
    </w:p>
    <w:p w:rsidR="00DE4CCE" w:rsidRPr="00BB3824" w:rsidRDefault="00DE4CCE" w:rsidP="00551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1F79D7" w:rsidRPr="008E39CE" w:rsidRDefault="001F79D7" w:rsidP="001F79D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C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8E39CE">
        <w:rPr>
          <w:rFonts w:ascii="Times New Roman" w:hAnsi="Times New Roman" w:cs="Times New Roman"/>
          <w:b/>
          <w:sz w:val="28"/>
          <w:szCs w:val="28"/>
        </w:rPr>
        <w:t>Акъярский</w:t>
      </w:r>
      <w:proofErr w:type="spellEnd"/>
      <w:r w:rsidRPr="008E39C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E39CE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8E39C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22 апреля 2014 г. № Р-199/30 «Об утверждении Правил землепользования и застройки с. Садовый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E39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39C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E39CE">
        <w:rPr>
          <w:rFonts w:ascii="Times New Roman" w:hAnsi="Times New Roman" w:cs="Times New Roman"/>
          <w:b/>
          <w:sz w:val="28"/>
          <w:szCs w:val="28"/>
        </w:rPr>
        <w:t>. Степной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E39CE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8E39CE">
        <w:rPr>
          <w:rFonts w:ascii="Times New Roman" w:hAnsi="Times New Roman" w:cs="Times New Roman"/>
          <w:b/>
          <w:sz w:val="28"/>
          <w:szCs w:val="28"/>
        </w:rPr>
        <w:t>Акъяр</w:t>
      </w:r>
      <w:proofErr w:type="spellEnd"/>
      <w:r w:rsidRPr="008E39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8E39CE">
        <w:rPr>
          <w:rFonts w:ascii="Times New Roman" w:hAnsi="Times New Roman" w:cs="Times New Roman"/>
          <w:b/>
          <w:sz w:val="28"/>
          <w:szCs w:val="28"/>
        </w:rPr>
        <w:t>Акъярский</w:t>
      </w:r>
      <w:proofErr w:type="spellEnd"/>
      <w:r w:rsidRPr="008E39C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E39CE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8E39C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 (</w:t>
      </w:r>
      <w:r>
        <w:rPr>
          <w:rFonts w:ascii="Times New Roman" w:hAnsi="Times New Roman" w:cs="Times New Roman"/>
          <w:b/>
          <w:sz w:val="28"/>
          <w:szCs w:val="28"/>
        </w:rPr>
        <w:t>в редакции</w:t>
      </w:r>
      <w:r w:rsidRPr="008E39CE">
        <w:rPr>
          <w:rFonts w:ascii="Times New Roman" w:hAnsi="Times New Roman" w:cs="Times New Roman"/>
          <w:b/>
          <w:sz w:val="28"/>
          <w:szCs w:val="28"/>
        </w:rPr>
        <w:t xml:space="preserve"> от 17 июня 2015 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Р-</w:t>
      </w:r>
      <w:r w:rsidRPr="008E39CE">
        <w:rPr>
          <w:rFonts w:ascii="Times New Roman" w:hAnsi="Times New Roman" w:cs="Times New Roman"/>
          <w:b/>
          <w:sz w:val="28"/>
          <w:szCs w:val="28"/>
        </w:rPr>
        <w:t>262/38</w:t>
      </w:r>
      <w:r>
        <w:rPr>
          <w:rFonts w:ascii="Times New Roman" w:hAnsi="Times New Roman" w:cs="Times New Roman"/>
          <w:b/>
          <w:sz w:val="28"/>
          <w:szCs w:val="28"/>
        </w:rPr>
        <w:t>, от 21 ноября 2016 г. № Р-69/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13, от 28 февраля 2017 г. № Р-91/15</w:t>
      </w:r>
      <w:r w:rsidRPr="008E39CE">
        <w:rPr>
          <w:rFonts w:ascii="Times New Roman" w:hAnsi="Times New Roman" w:cs="Times New Roman"/>
          <w:b/>
          <w:sz w:val="28"/>
          <w:szCs w:val="28"/>
        </w:rPr>
        <w:t xml:space="preserve">)  </w:t>
      </w:r>
      <w:proofErr w:type="gramEnd"/>
    </w:p>
    <w:p w:rsidR="001F79D7" w:rsidRPr="008E39CE" w:rsidRDefault="001F79D7" w:rsidP="001F79D7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9D7" w:rsidRPr="008E39CE" w:rsidRDefault="001F79D7" w:rsidP="001F79D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CE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8E39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55 </w:t>
      </w:r>
      <w:r w:rsidRPr="008E39CE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Федеральным законом  «Об общих принципах организации местного самоуправления в Российской Федерации» от 06.10.2003 г. № 131-ФЗ и Уставом сельского поселения </w:t>
      </w:r>
      <w:proofErr w:type="spellStart"/>
      <w:r w:rsidRPr="008E39CE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E39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39C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E39C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Совет</w:t>
      </w:r>
      <w:r w:rsidRPr="00BB2BF2">
        <w:rPr>
          <w:rFonts w:ascii="Times New Roman" w:hAnsi="Times New Roman" w:cs="Times New Roman"/>
          <w:sz w:val="28"/>
          <w:szCs w:val="28"/>
        </w:rPr>
        <w:t xml:space="preserve"> </w:t>
      </w:r>
      <w:r w:rsidRPr="008E39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E39CE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E39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39C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E39CE">
        <w:rPr>
          <w:rFonts w:ascii="Times New Roman" w:hAnsi="Times New Roman" w:cs="Times New Roman"/>
          <w:sz w:val="28"/>
          <w:szCs w:val="28"/>
        </w:rPr>
        <w:t xml:space="preserve"> район решил:</w:t>
      </w:r>
    </w:p>
    <w:p w:rsidR="001F79D7" w:rsidRPr="008E39CE" w:rsidRDefault="001F79D7" w:rsidP="001F79D7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79D7" w:rsidRDefault="001F79D7" w:rsidP="001F79D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39CE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proofErr w:type="spellStart"/>
      <w:r w:rsidRPr="008E39CE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E39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39C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E39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22 апреля 2014 г. № Р-199/30 «</w:t>
      </w:r>
      <w:r w:rsidRPr="008E39CE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с. Садовый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9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39CE">
        <w:rPr>
          <w:rFonts w:ascii="Times New Roman" w:hAnsi="Times New Roman" w:cs="Times New Roman"/>
          <w:sz w:val="28"/>
          <w:szCs w:val="28"/>
        </w:rPr>
        <w:t>. Степной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9C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E39CE"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 w:rsidRPr="008E39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E39CE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E39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39C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E39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</w:t>
      </w:r>
      <w:r>
        <w:rPr>
          <w:rFonts w:ascii="Times New Roman" w:hAnsi="Times New Roman" w:cs="Times New Roman"/>
          <w:sz w:val="28"/>
          <w:szCs w:val="28"/>
        </w:rPr>
        <w:t>в редакции</w:t>
      </w:r>
      <w:r w:rsidRPr="008E39CE">
        <w:rPr>
          <w:rFonts w:ascii="Times New Roman" w:hAnsi="Times New Roman" w:cs="Times New Roman"/>
          <w:sz w:val="28"/>
          <w:szCs w:val="28"/>
        </w:rPr>
        <w:t xml:space="preserve"> от 17 июня 2015 г. № </w:t>
      </w:r>
      <w:r>
        <w:rPr>
          <w:rFonts w:ascii="Times New Roman" w:hAnsi="Times New Roman" w:cs="Times New Roman"/>
          <w:sz w:val="28"/>
          <w:szCs w:val="28"/>
        </w:rPr>
        <w:t>Р-</w:t>
      </w:r>
      <w:r w:rsidRPr="008E39CE">
        <w:rPr>
          <w:rFonts w:ascii="Times New Roman" w:hAnsi="Times New Roman" w:cs="Times New Roman"/>
          <w:sz w:val="28"/>
          <w:szCs w:val="28"/>
        </w:rPr>
        <w:t>262/38</w:t>
      </w:r>
      <w:r>
        <w:rPr>
          <w:rFonts w:ascii="Times New Roman" w:hAnsi="Times New Roman" w:cs="Times New Roman"/>
          <w:sz w:val="28"/>
          <w:szCs w:val="28"/>
        </w:rPr>
        <w:t>, от 21 ноября 2016 г. № Р-69/13, от 28 февраля 2017 г. № Р-91/15</w:t>
      </w:r>
      <w:r w:rsidRPr="008E39CE">
        <w:rPr>
          <w:rFonts w:ascii="Times New Roman" w:hAnsi="Times New Roman" w:cs="Times New Roman"/>
          <w:sz w:val="28"/>
          <w:szCs w:val="28"/>
        </w:rPr>
        <w:t>) внести изменения следующего содержания:</w:t>
      </w:r>
    </w:p>
    <w:p w:rsidR="001F79D7" w:rsidRPr="00BB2BF2" w:rsidRDefault="001F79D7" w:rsidP="001F79D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F79D7" w:rsidRDefault="001F79D7" w:rsidP="001F79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BB2BF2">
        <w:rPr>
          <w:rFonts w:ascii="Times New Roman" w:hAnsi="Times New Roman" w:cs="Times New Roman"/>
          <w:sz w:val="28"/>
          <w:szCs w:val="28"/>
        </w:rPr>
        <w:t xml:space="preserve">1.1. в статье </w:t>
      </w:r>
      <w:r w:rsidR="006E065E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F79D7" w:rsidRDefault="001F79D7" w:rsidP="001F79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B2B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а)</w:t>
      </w:r>
      <w:r w:rsidRPr="00BB2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065E">
        <w:rPr>
          <w:rFonts w:ascii="Times New Roman" w:eastAsia="Calibri" w:hAnsi="Times New Roman" w:cs="Times New Roman"/>
          <w:sz w:val="28"/>
          <w:szCs w:val="28"/>
          <w:lang w:eastAsia="en-US"/>
        </w:rPr>
        <w:t>после части 5 дополнить частью 5.1. следующего содержания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F79D7" w:rsidRDefault="001F79D7" w:rsidP="006E065E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E065E">
        <w:rPr>
          <w:rFonts w:ascii="Times New Roman" w:eastAsia="Calibri" w:hAnsi="Times New Roman" w:cs="Times New Roman"/>
          <w:sz w:val="28"/>
          <w:szCs w:val="28"/>
          <w:lang w:eastAsia="en-US"/>
        </w:rPr>
        <w:t>5.1</w:t>
      </w:r>
      <w:r w:rsidR="00EF06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E065E" w:rsidRPr="006E065E">
        <w:rPr>
          <w:rStyle w:val="10"/>
          <w:rFonts w:eastAsiaTheme="minorEastAsia"/>
        </w:rPr>
        <w:t xml:space="preserve"> </w:t>
      </w:r>
      <w:proofErr w:type="gramStart"/>
      <w:r w:rsidR="006E065E" w:rsidRPr="006E065E">
        <w:rPr>
          <w:rStyle w:val="blk"/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пунктах 1, 2 и 5 части </w:t>
      </w:r>
      <w:r w:rsidR="006E065E">
        <w:rPr>
          <w:rStyle w:val="blk"/>
          <w:rFonts w:ascii="Times New Roman" w:hAnsi="Times New Roman" w:cs="Times New Roman"/>
          <w:sz w:val="28"/>
          <w:szCs w:val="28"/>
        </w:rPr>
        <w:t>5</w:t>
      </w:r>
      <w:r w:rsidR="006E065E" w:rsidRPr="006E065E">
        <w:rPr>
          <w:rStyle w:val="blk"/>
          <w:rFonts w:ascii="Times New Roman" w:hAnsi="Times New Roman" w:cs="Times New Roman"/>
          <w:sz w:val="28"/>
          <w:szCs w:val="28"/>
        </w:rPr>
        <w:t xml:space="preserve"> настоящей статьи, запрашиваются </w:t>
      </w:r>
      <w:r w:rsidR="00EF06EF">
        <w:rPr>
          <w:rStyle w:val="blk"/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6E065E">
        <w:rPr>
          <w:rStyle w:val="blk"/>
          <w:rFonts w:ascii="Times New Roman" w:hAnsi="Times New Roman" w:cs="Times New Roman"/>
          <w:sz w:val="28"/>
          <w:szCs w:val="28"/>
        </w:rPr>
        <w:t>органом местного самоуправления либо через многофункциональный центр</w:t>
      </w:r>
      <w:r w:rsidR="006E065E" w:rsidRPr="006E065E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="006E065E">
        <w:rPr>
          <w:rStyle w:val="blk"/>
          <w:rFonts w:ascii="Times New Roman" w:hAnsi="Times New Roman" w:cs="Times New Roman"/>
          <w:sz w:val="28"/>
          <w:szCs w:val="28"/>
        </w:rPr>
        <w:t xml:space="preserve">либо </w:t>
      </w:r>
      <w:r w:rsidR="006E065E" w:rsidRPr="006E065E">
        <w:rPr>
          <w:rStyle w:val="blk"/>
          <w:rFonts w:ascii="Times New Roman" w:hAnsi="Times New Roman" w:cs="Times New Roman"/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</w:t>
      </w:r>
      <w:proofErr w:type="gramEnd"/>
      <w:r w:rsidR="006E065E" w:rsidRPr="006E065E">
        <w:rPr>
          <w:rStyle w:val="blk"/>
          <w:rFonts w:ascii="Times New Roman" w:hAnsi="Times New Roman" w:cs="Times New Roman"/>
          <w:sz w:val="28"/>
          <w:szCs w:val="28"/>
        </w:rPr>
        <w:t xml:space="preserve"> заявления о выдаче разрешения на строительство, если застройщик не представил указанные документы самостоятельно</w:t>
      </w:r>
      <w:proofErr w:type="gramStart"/>
      <w:r w:rsidRPr="006E065E">
        <w:rPr>
          <w:rStyle w:val="blk"/>
          <w:rFonts w:ascii="Times New Roman" w:hAnsi="Times New Roman" w:cs="Times New Roman"/>
          <w:sz w:val="28"/>
          <w:szCs w:val="28"/>
        </w:rPr>
        <w:t>.</w:t>
      </w:r>
      <w:r>
        <w:rPr>
          <w:rStyle w:val="blk"/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F79D7" w:rsidRDefault="006E065E" w:rsidP="006E06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890">
        <w:rPr>
          <w:rFonts w:ascii="Times New Roman" w:hAnsi="Times New Roman" w:cs="Times New Roman"/>
          <w:b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6E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EF06E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="00EF06EF">
        <w:rPr>
          <w:rFonts w:ascii="Times New Roman" w:hAnsi="Times New Roman" w:cs="Times New Roman"/>
          <w:color w:val="000000"/>
          <w:sz w:val="28"/>
          <w:szCs w:val="28"/>
        </w:rPr>
        <w:t xml:space="preserve"> первый абзац изложить в следующей редакции:</w:t>
      </w:r>
    </w:p>
    <w:p w:rsidR="00EF06EF" w:rsidRPr="00764007" w:rsidRDefault="00EF06EF" w:rsidP="0076400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«9. </w:t>
      </w:r>
      <w:r w:rsidRPr="00EF06EF">
        <w:rPr>
          <w:rFonts w:ascii="Times New Roman" w:hAnsi="Times New Roman"/>
          <w:sz w:val="28"/>
          <w:szCs w:val="28"/>
        </w:rPr>
        <w:t xml:space="preserve">Орган </w:t>
      </w:r>
      <w:r w:rsidR="00525A15">
        <w:rPr>
          <w:rFonts w:ascii="Times New Roman" w:hAnsi="Times New Roman"/>
          <w:sz w:val="28"/>
          <w:szCs w:val="28"/>
        </w:rPr>
        <w:t>местного самоуправления</w:t>
      </w:r>
      <w:r w:rsidRPr="00EF06EF">
        <w:rPr>
          <w:rFonts w:ascii="Times New Roman" w:hAnsi="Times New Roman"/>
          <w:sz w:val="28"/>
          <w:szCs w:val="28"/>
        </w:rPr>
        <w:t xml:space="preserve">, уполномоченный в сфере градостроительства и архитектуры в течение </w:t>
      </w:r>
      <w:r>
        <w:rPr>
          <w:rFonts w:ascii="Times New Roman" w:hAnsi="Times New Roman"/>
          <w:sz w:val="28"/>
          <w:szCs w:val="28"/>
        </w:rPr>
        <w:t>сем</w:t>
      </w:r>
      <w:r w:rsidRPr="00EF06EF">
        <w:rPr>
          <w:rFonts w:ascii="Times New Roman" w:hAnsi="Times New Roman"/>
          <w:sz w:val="28"/>
          <w:szCs w:val="28"/>
        </w:rPr>
        <w:t xml:space="preserve">и рабочих дней со дня получения заявления о выдаче разрешения на строительство, с учетом </w:t>
      </w:r>
      <w:proofErr w:type="gramStart"/>
      <w:r w:rsidRPr="00EF06EF">
        <w:rPr>
          <w:rFonts w:ascii="Times New Roman" w:hAnsi="Times New Roman"/>
          <w:sz w:val="28"/>
          <w:szCs w:val="28"/>
        </w:rPr>
        <w:t>результатов проверки, предусмотренных пунктом 8 настоящей статьи выдает</w:t>
      </w:r>
      <w:proofErr w:type="gramEnd"/>
      <w:r w:rsidRPr="00EF06EF">
        <w:rPr>
          <w:rFonts w:ascii="Times New Roman" w:hAnsi="Times New Roman"/>
          <w:sz w:val="28"/>
          <w:szCs w:val="28"/>
        </w:rPr>
        <w:t xml:space="preserve"> разрешение на </w:t>
      </w:r>
      <w:r w:rsidRPr="00EF06EF">
        <w:rPr>
          <w:rFonts w:ascii="Times New Roman" w:hAnsi="Times New Roman"/>
          <w:sz w:val="28"/>
          <w:szCs w:val="28"/>
        </w:rPr>
        <w:lastRenderedPageBreak/>
        <w:t>строительство либо отказывает в выдаче такого разрешения с указанием причин отказа.</w:t>
      </w:r>
    </w:p>
    <w:p w:rsidR="001F79D7" w:rsidRPr="008E39CE" w:rsidRDefault="001F79D7" w:rsidP="0076400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1.2. в статье 3</w:t>
      </w:r>
      <w:r w:rsidR="00F4706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8E39C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F79D7" w:rsidRPr="008E39CE" w:rsidRDefault="001F79D7" w:rsidP="00C006A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8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а)</w:t>
      </w:r>
      <w:r w:rsidRPr="008E3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0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части 3.2. </w:t>
      </w:r>
      <w:r w:rsidR="00764007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частью 3.3. и частью 3.4. следующего содержания</w:t>
      </w:r>
      <w:r w:rsidRPr="008E39C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F79D7" w:rsidRDefault="001F79D7" w:rsidP="00AF318A">
      <w:pPr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F3743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764007">
        <w:rPr>
          <w:rStyle w:val="blk"/>
          <w:rFonts w:ascii="Times New Roman" w:hAnsi="Times New Roman" w:cs="Times New Roman"/>
          <w:sz w:val="28"/>
          <w:szCs w:val="28"/>
        </w:rPr>
        <w:t>3.3.</w:t>
      </w:r>
      <w:r w:rsidRPr="00EF374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4007" w:rsidRPr="00764007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6" w:history="1">
        <w:r w:rsidR="00764007" w:rsidRPr="0076400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="00764007" w:rsidRPr="007640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764007" w:rsidRPr="0076400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764007" w:rsidRPr="0076400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764007" w:rsidRPr="0076400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764007" w:rsidRPr="0076400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764007" w:rsidRPr="0076400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9 части 3</w:t>
        </w:r>
      </w:hyperlink>
      <w:r w:rsidR="00764007" w:rsidRPr="00764007">
        <w:rPr>
          <w:rFonts w:ascii="Times New Roman" w:hAnsi="Times New Roman" w:cs="Times New Roman"/>
          <w:sz w:val="28"/>
          <w:szCs w:val="28"/>
        </w:rPr>
        <w:t xml:space="preserve"> настоящей статьи, запрашиваются </w:t>
      </w:r>
      <w:r w:rsidR="00764007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="00764007" w:rsidRPr="00764007">
        <w:rPr>
          <w:rFonts w:ascii="Times New Roman" w:hAnsi="Times New Roman" w:cs="Times New Roman"/>
          <w:sz w:val="28"/>
          <w:szCs w:val="28"/>
        </w:rPr>
        <w:t xml:space="preserve">, </w:t>
      </w:r>
      <w:r w:rsidR="00764007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 или </w:t>
      </w:r>
      <w:r w:rsidR="00764007" w:rsidRPr="00764007">
        <w:rPr>
          <w:rFonts w:ascii="Times New Roman" w:hAnsi="Times New Roman" w:cs="Times New Roman"/>
          <w:sz w:val="28"/>
          <w:szCs w:val="28"/>
        </w:rPr>
        <w:t xml:space="preserve"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</w:t>
      </w:r>
      <w:r w:rsidR="00AF318A" w:rsidRPr="006E065E">
        <w:rPr>
          <w:rStyle w:val="blk"/>
          <w:rFonts w:ascii="Times New Roman" w:hAnsi="Times New Roman" w:cs="Times New Roman"/>
          <w:sz w:val="28"/>
          <w:szCs w:val="28"/>
        </w:rPr>
        <w:t>в срок не позднее трех рабочих дней со дня получения</w:t>
      </w:r>
      <w:proofErr w:type="gramEnd"/>
      <w:r w:rsidR="00AF318A" w:rsidRPr="006E065E">
        <w:rPr>
          <w:rStyle w:val="blk"/>
          <w:rFonts w:ascii="Times New Roman" w:hAnsi="Times New Roman" w:cs="Times New Roman"/>
          <w:sz w:val="28"/>
          <w:szCs w:val="28"/>
        </w:rPr>
        <w:t xml:space="preserve"> заявления о выдаче разрешения</w:t>
      </w:r>
      <w:r w:rsidR="00AF318A" w:rsidRPr="00AF318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F318A">
        <w:rPr>
          <w:rStyle w:val="blk"/>
          <w:rFonts w:ascii="Times New Roman" w:hAnsi="Times New Roman" w:cs="Times New Roman"/>
          <w:sz w:val="28"/>
          <w:szCs w:val="28"/>
        </w:rPr>
        <w:t>на ввод объекта в эксплуатацию,</w:t>
      </w:r>
      <w:r w:rsidR="00AF318A" w:rsidRPr="006E065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764007" w:rsidRPr="00764007">
        <w:rPr>
          <w:rFonts w:ascii="Times New Roman" w:hAnsi="Times New Roman" w:cs="Times New Roman"/>
          <w:sz w:val="28"/>
          <w:szCs w:val="28"/>
        </w:rPr>
        <w:t>если застройщик не представил указанные документы самостоятельно</w:t>
      </w:r>
      <w:proofErr w:type="gramStart"/>
      <w:r w:rsidR="00764007" w:rsidRPr="00764007">
        <w:rPr>
          <w:rFonts w:ascii="Times New Roman" w:hAnsi="Times New Roman" w:cs="Times New Roman"/>
          <w:sz w:val="28"/>
          <w:szCs w:val="28"/>
        </w:rPr>
        <w:t>.</w:t>
      </w:r>
      <w:r w:rsidRPr="00764007">
        <w:rPr>
          <w:rStyle w:val="blk"/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64007" w:rsidRDefault="00764007" w:rsidP="00AF318A">
      <w:pPr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F3743">
        <w:rPr>
          <w:rStyle w:val="blk"/>
          <w:rFonts w:ascii="Times New Roman" w:hAnsi="Times New Roman" w:cs="Times New Roman"/>
          <w:sz w:val="28"/>
          <w:szCs w:val="28"/>
        </w:rPr>
        <w:t>«</w:t>
      </w: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764007">
        <w:rPr>
          <w:rStyle w:val="blk"/>
          <w:rFonts w:ascii="Times New Roman" w:hAnsi="Times New Roman" w:cs="Times New Roman"/>
          <w:sz w:val="28"/>
          <w:szCs w:val="28"/>
        </w:rPr>
        <w:t xml:space="preserve">.4. </w:t>
      </w:r>
      <w:r w:rsidRPr="0076400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10" w:history="1">
        <w:r w:rsidRPr="0076400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Pr="007640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6400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7640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6400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7640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76400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7640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6400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7640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6400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7640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76400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Pr="0076400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76400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части 3</w:t>
        </w:r>
      </w:hyperlink>
      <w:r w:rsidRPr="00764007">
        <w:rPr>
          <w:rFonts w:ascii="Times New Roman" w:hAnsi="Times New Roman" w:cs="Times New Roman"/>
          <w:sz w:val="28"/>
          <w:szCs w:val="28"/>
        </w:rP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76400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764007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</w:t>
      </w:r>
      <w:proofErr w:type="gramStart"/>
      <w:r w:rsidRPr="0076400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764007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AF318A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764007">
        <w:rPr>
          <w:rFonts w:ascii="Times New Roman" w:hAnsi="Times New Roman" w:cs="Times New Roman"/>
          <w:sz w:val="28"/>
          <w:szCs w:val="28"/>
        </w:rPr>
        <w:t>органом</w:t>
      </w:r>
      <w:r w:rsidR="00AF318A">
        <w:rPr>
          <w:rFonts w:ascii="Times New Roman" w:hAnsi="Times New Roman" w:cs="Times New Roman"/>
          <w:sz w:val="28"/>
          <w:szCs w:val="28"/>
        </w:rPr>
        <w:t xml:space="preserve"> местного самоуправления через многофункциональный центр</w:t>
      </w:r>
      <w:r w:rsidRPr="00764007">
        <w:rPr>
          <w:rFonts w:ascii="Times New Roman" w:hAnsi="Times New Roman" w:cs="Times New Roman"/>
          <w:sz w:val="28"/>
          <w:szCs w:val="28"/>
        </w:rPr>
        <w:t xml:space="preserve">, </w:t>
      </w:r>
      <w:r w:rsidR="00AF318A">
        <w:rPr>
          <w:rFonts w:ascii="Times New Roman" w:hAnsi="Times New Roman" w:cs="Times New Roman"/>
          <w:sz w:val="28"/>
          <w:szCs w:val="28"/>
        </w:rPr>
        <w:t>или</w:t>
      </w:r>
      <w:r w:rsidRPr="00764007">
        <w:rPr>
          <w:rFonts w:ascii="Times New Roman" w:hAnsi="Times New Roman" w:cs="Times New Roman"/>
          <w:sz w:val="28"/>
          <w:szCs w:val="28"/>
        </w:rPr>
        <w:t xml:space="preserve"> в органах и организациях, в распоряжении</w:t>
      </w:r>
      <w:r w:rsidRPr="00764007">
        <w:rPr>
          <w:sz w:val="28"/>
          <w:szCs w:val="28"/>
        </w:rPr>
        <w:t xml:space="preserve"> </w:t>
      </w:r>
      <w:r w:rsidRPr="00764007">
        <w:rPr>
          <w:rFonts w:ascii="Times New Roman" w:hAnsi="Times New Roman" w:cs="Times New Roman"/>
          <w:sz w:val="28"/>
          <w:szCs w:val="28"/>
        </w:rPr>
        <w:t xml:space="preserve">которых находятся указанные документы, </w:t>
      </w:r>
      <w:r w:rsidR="00AF318A" w:rsidRPr="006E065E">
        <w:rPr>
          <w:rStyle w:val="blk"/>
          <w:rFonts w:ascii="Times New Roman" w:hAnsi="Times New Roman" w:cs="Times New Roman"/>
          <w:sz w:val="28"/>
          <w:szCs w:val="28"/>
        </w:rPr>
        <w:t>в срок не позднее трех рабочих дней со дня получения заявления о выдаче разрешения</w:t>
      </w:r>
      <w:r w:rsidR="00AF318A">
        <w:rPr>
          <w:rStyle w:val="blk"/>
          <w:rFonts w:ascii="Times New Roman" w:hAnsi="Times New Roman" w:cs="Times New Roman"/>
          <w:sz w:val="28"/>
          <w:szCs w:val="28"/>
        </w:rPr>
        <w:t xml:space="preserve"> на ввод объекта в эксплуатацию,</w:t>
      </w:r>
      <w:r w:rsidR="00AF318A" w:rsidRPr="006E065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64007">
        <w:rPr>
          <w:rFonts w:ascii="Times New Roman" w:hAnsi="Times New Roman" w:cs="Times New Roman"/>
          <w:sz w:val="28"/>
          <w:szCs w:val="28"/>
        </w:rPr>
        <w:t>если застройщик не представил указанные документы самостоятельно</w:t>
      </w:r>
      <w:proofErr w:type="gramStart"/>
      <w:r w:rsidRPr="00764007">
        <w:rPr>
          <w:rFonts w:ascii="Times New Roman" w:hAnsi="Times New Roman" w:cs="Times New Roman"/>
          <w:sz w:val="28"/>
          <w:szCs w:val="28"/>
        </w:rPr>
        <w:t>.</w:t>
      </w:r>
      <w:r w:rsidRPr="00764007">
        <w:rPr>
          <w:rStyle w:val="blk"/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F318A" w:rsidRPr="00C006A7" w:rsidRDefault="00AF318A" w:rsidP="00AF318A">
      <w:pPr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sz w:val="12"/>
          <w:szCs w:val="12"/>
        </w:rPr>
      </w:pPr>
    </w:p>
    <w:p w:rsidR="001F79D7" w:rsidRDefault="001F79D7" w:rsidP="001F79D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890">
        <w:rPr>
          <w:rFonts w:ascii="Times New Roman" w:hAnsi="Times New Roman" w:cs="Times New Roman"/>
          <w:b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 </w:t>
      </w:r>
      <w:r w:rsidR="00AF318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18A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F79D7" w:rsidRDefault="001F79D7" w:rsidP="00AF31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="00AF318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E31813">
        <w:rPr>
          <w:rStyle w:val="10"/>
          <w:rFonts w:eastAsiaTheme="minorEastAsia"/>
        </w:rPr>
        <w:t xml:space="preserve"> </w:t>
      </w:r>
      <w:proofErr w:type="gramStart"/>
      <w:r w:rsidR="00AF318A" w:rsidRPr="00AF318A">
        <w:rPr>
          <w:rFonts w:ascii="Times New Roman" w:hAnsi="Times New Roman"/>
          <w:sz w:val="28"/>
          <w:szCs w:val="28"/>
        </w:rPr>
        <w:t xml:space="preserve">Орган </w:t>
      </w:r>
      <w:r w:rsidR="00AF318A">
        <w:rPr>
          <w:rFonts w:ascii="Times New Roman" w:hAnsi="Times New Roman"/>
          <w:sz w:val="28"/>
          <w:szCs w:val="28"/>
        </w:rPr>
        <w:t>местного самоуправления</w:t>
      </w:r>
      <w:r w:rsidR="00AF318A" w:rsidRPr="00AF318A">
        <w:rPr>
          <w:rFonts w:ascii="Times New Roman" w:hAnsi="Times New Roman"/>
          <w:sz w:val="28"/>
          <w:szCs w:val="28"/>
        </w:rPr>
        <w:t xml:space="preserve">, уполномоченный в сфере градостроительства и архитектуры, выдавший разрешение на строительство, в течение </w:t>
      </w:r>
      <w:r w:rsidR="00C006A7">
        <w:rPr>
          <w:rFonts w:ascii="Times New Roman" w:hAnsi="Times New Roman"/>
          <w:sz w:val="28"/>
          <w:szCs w:val="28"/>
        </w:rPr>
        <w:t>сем</w:t>
      </w:r>
      <w:r w:rsidR="00AF318A" w:rsidRPr="00AF318A">
        <w:rPr>
          <w:rFonts w:ascii="Times New Roman" w:hAnsi="Times New Roman"/>
          <w:sz w:val="28"/>
          <w:szCs w:val="28"/>
        </w:rPr>
        <w:t>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указанных в части 3 настоящей статьи, осмотр объекта капитального строительства и принять решение о выдаче заявителю разрешения на ввод объекта в эксплуатацию</w:t>
      </w:r>
      <w:proofErr w:type="gramEnd"/>
      <w:r w:rsidR="00AF318A" w:rsidRPr="00AF318A">
        <w:rPr>
          <w:rFonts w:ascii="Times New Roman" w:hAnsi="Times New Roman"/>
          <w:sz w:val="28"/>
          <w:szCs w:val="28"/>
        </w:rPr>
        <w:t xml:space="preserve"> или об отказе в выдаче такого разрешения с указанием причин принятого решения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.»</w:t>
      </w:r>
      <w:r w:rsidR="00C006A7"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9D7" w:rsidRDefault="001F79D7" w:rsidP="001F79D7">
      <w:pPr>
        <w:tabs>
          <w:tab w:val="left" w:pos="-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9C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F79D7" w:rsidRPr="008E39CE" w:rsidRDefault="001F79D7" w:rsidP="001F79D7">
      <w:pPr>
        <w:tabs>
          <w:tab w:val="left" w:pos="-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8E39CE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порядке. </w:t>
      </w:r>
    </w:p>
    <w:p w:rsidR="001F79D7" w:rsidRPr="008E39CE" w:rsidRDefault="001F79D7" w:rsidP="001F79D7">
      <w:pPr>
        <w:pStyle w:val="ConsNormal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39CE">
        <w:rPr>
          <w:sz w:val="28"/>
          <w:szCs w:val="28"/>
        </w:rPr>
        <w:t xml:space="preserve">Решение вступает в законную силу в соответствии с действующим законодательством.  </w:t>
      </w:r>
    </w:p>
    <w:p w:rsidR="00D01CB8" w:rsidRPr="00D01CB8" w:rsidRDefault="00D01CB8" w:rsidP="00CD22FD">
      <w:pPr>
        <w:pStyle w:val="31"/>
        <w:ind w:left="0"/>
        <w:rPr>
          <w:rFonts w:ascii="Times New Roman" w:hAnsi="Times New Roman" w:cs="Times New Roman"/>
          <w:sz w:val="28"/>
          <w:szCs w:val="28"/>
        </w:rPr>
      </w:pPr>
    </w:p>
    <w:p w:rsidR="00EE1B84" w:rsidRPr="00D01CB8" w:rsidRDefault="00551358" w:rsidP="00076835">
      <w:pPr>
        <w:pStyle w:val="ConsPlusTitle"/>
        <w:widowControl/>
        <w:ind w:firstLine="54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D01CB8">
        <w:rPr>
          <w:rFonts w:ascii="Times New Roman" w:hAnsi="Times New Roman"/>
          <w:b w:val="0"/>
          <w:sz w:val="28"/>
          <w:szCs w:val="28"/>
        </w:rPr>
        <w:t xml:space="preserve">Глава сельского поселения </w:t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Pr="00D01CB8">
        <w:rPr>
          <w:rFonts w:ascii="Times New Roman" w:hAnsi="Times New Roman"/>
          <w:b w:val="0"/>
          <w:sz w:val="28"/>
          <w:szCs w:val="28"/>
        </w:rPr>
        <w:tab/>
        <w:t xml:space="preserve">  </w:t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="00E616A3" w:rsidRPr="00D01CB8">
        <w:rPr>
          <w:rFonts w:ascii="Times New Roman" w:hAnsi="Times New Roman"/>
          <w:b w:val="0"/>
          <w:sz w:val="28"/>
          <w:szCs w:val="28"/>
        </w:rPr>
        <w:tab/>
      </w:r>
      <w:proofErr w:type="spellStart"/>
      <w:r w:rsidRPr="00D01CB8">
        <w:rPr>
          <w:rFonts w:ascii="Times New Roman" w:hAnsi="Times New Roman"/>
          <w:b w:val="0"/>
          <w:sz w:val="28"/>
          <w:szCs w:val="28"/>
        </w:rPr>
        <w:t>Э</w:t>
      </w:r>
      <w:proofErr w:type="gramStart"/>
      <w:r w:rsidRPr="00D01CB8">
        <w:rPr>
          <w:rFonts w:ascii="Times New Roman" w:hAnsi="Times New Roman"/>
          <w:b w:val="0"/>
          <w:sz w:val="28"/>
          <w:szCs w:val="28"/>
        </w:rPr>
        <w:t>,А</w:t>
      </w:r>
      <w:proofErr w:type="gramEnd"/>
      <w:r w:rsidRPr="00D01CB8">
        <w:rPr>
          <w:rFonts w:ascii="Times New Roman" w:hAnsi="Times New Roman"/>
          <w:b w:val="0"/>
          <w:sz w:val="28"/>
          <w:szCs w:val="28"/>
        </w:rPr>
        <w:t>.Буранбаев</w:t>
      </w:r>
      <w:proofErr w:type="spellEnd"/>
    </w:p>
    <w:sectPr w:rsidR="00EE1B84" w:rsidRPr="00D01CB8" w:rsidSect="005D5A10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1F3"/>
    <w:multiLevelType w:val="hybridMultilevel"/>
    <w:tmpl w:val="2B747BB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755A9"/>
    <w:multiLevelType w:val="multilevel"/>
    <w:tmpl w:val="174E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662" w:hanging="1095"/>
      </w:pPr>
    </w:lvl>
    <w:lvl w:ilvl="2">
      <w:start w:val="1"/>
      <w:numFmt w:val="decimal"/>
      <w:isLgl/>
      <w:lvlText w:val="%1.%2.%3."/>
      <w:lvlJc w:val="left"/>
      <w:pPr>
        <w:ind w:left="1869" w:hanging="1095"/>
      </w:pPr>
    </w:lvl>
    <w:lvl w:ilvl="3">
      <w:start w:val="1"/>
      <w:numFmt w:val="decimal"/>
      <w:isLgl/>
      <w:lvlText w:val="%1.%2.%3.%4."/>
      <w:lvlJc w:val="left"/>
      <w:pPr>
        <w:ind w:left="2076" w:hanging="1095"/>
      </w:pPr>
    </w:lvl>
    <w:lvl w:ilvl="4">
      <w:start w:val="1"/>
      <w:numFmt w:val="decimal"/>
      <w:isLgl/>
      <w:lvlText w:val="%1.%2.%3.%4.%5."/>
      <w:lvlJc w:val="left"/>
      <w:pPr>
        <w:ind w:left="2283" w:hanging="1095"/>
      </w:pPr>
    </w:lvl>
    <w:lvl w:ilvl="5">
      <w:start w:val="1"/>
      <w:numFmt w:val="decimal"/>
      <w:isLgl/>
      <w:lvlText w:val="%1.%2.%3.%4.%5.%6."/>
      <w:lvlJc w:val="left"/>
      <w:pPr>
        <w:ind w:left="2490" w:hanging="109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25560BFA"/>
    <w:multiLevelType w:val="multilevel"/>
    <w:tmpl w:val="52E0F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1847A41"/>
    <w:multiLevelType w:val="hybridMultilevel"/>
    <w:tmpl w:val="ACE2056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-207"/>
        </w:tabs>
        <w:ind w:left="-2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513"/>
        </w:tabs>
        <w:ind w:left="51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953"/>
        </w:tabs>
        <w:ind w:left="1953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113"/>
        </w:tabs>
        <w:ind w:left="4113" w:hanging="360"/>
      </w:pPr>
    </w:lvl>
    <w:lvl w:ilvl="8" w:tplc="0419001B">
      <w:start w:val="1"/>
      <w:numFmt w:val="decimal"/>
      <w:lvlText w:val="%9."/>
      <w:lvlJc w:val="left"/>
      <w:pPr>
        <w:tabs>
          <w:tab w:val="num" w:pos="4833"/>
        </w:tabs>
        <w:ind w:left="4833" w:hanging="360"/>
      </w:pPr>
    </w:lvl>
  </w:abstractNum>
  <w:num w:numId="1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993"/>
    <w:rsid w:val="00013900"/>
    <w:rsid w:val="00027EA0"/>
    <w:rsid w:val="00045933"/>
    <w:rsid w:val="000751C3"/>
    <w:rsid w:val="00076835"/>
    <w:rsid w:val="00096D6E"/>
    <w:rsid w:val="000D38AC"/>
    <w:rsid w:val="001424EB"/>
    <w:rsid w:val="001668F9"/>
    <w:rsid w:val="001F79D7"/>
    <w:rsid w:val="002714A2"/>
    <w:rsid w:val="002F3EB1"/>
    <w:rsid w:val="00333765"/>
    <w:rsid w:val="00370BA6"/>
    <w:rsid w:val="00375993"/>
    <w:rsid w:val="003A318A"/>
    <w:rsid w:val="003E25B9"/>
    <w:rsid w:val="003E4FA7"/>
    <w:rsid w:val="004218F3"/>
    <w:rsid w:val="00457F00"/>
    <w:rsid w:val="004C6D40"/>
    <w:rsid w:val="005028B0"/>
    <w:rsid w:val="00525A15"/>
    <w:rsid w:val="00532C94"/>
    <w:rsid w:val="00551358"/>
    <w:rsid w:val="005D5A10"/>
    <w:rsid w:val="00616086"/>
    <w:rsid w:val="00617F46"/>
    <w:rsid w:val="006A6C0C"/>
    <w:rsid w:val="006E065E"/>
    <w:rsid w:val="00722855"/>
    <w:rsid w:val="007638B3"/>
    <w:rsid w:val="00764007"/>
    <w:rsid w:val="00767681"/>
    <w:rsid w:val="00772B92"/>
    <w:rsid w:val="00781515"/>
    <w:rsid w:val="007C1B36"/>
    <w:rsid w:val="007C3017"/>
    <w:rsid w:val="007C6829"/>
    <w:rsid w:val="007D1A54"/>
    <w:rsid w:val="007D4F50"/>
    <w:rsid w:val="007F5FB9"/>
    <w:rsid w:val="00811C13"/>
    <w:rsid w:val="00811ED9"/>
    <w:rsid w:val="008B1C8A"/>
    <w:rsid w:val="008C197B"/>
    <w:rsid w:val="008C5074"/>
    <w:rsid w:val="008E39CE"/>
    <w:rsid w:val="009345AB"/>
    <w:rsid w:val="009B7139"/>
    <w:rsid w:val="00A32FB1"/>
    <w:rsid w:val="00A523F6"/>
    <w:rsid w:val="00A67B8D"/>
    <w:rsid w:val="00AD1274"/>
    <w:rsid w:val="00AF318A"/>
    <w:rsid w:val="00B16364"/>
    <w:rsid w:val="00B17B62"/>
    <w:rsid w:val="00B23034"/>
    <w:rsid w:val="00B302CF"/>
    <w:rsid w:val="00B6005B"/>
    <w:rsid w:val="00B6457A"/>
    <w:rsid w:val="00B80F98"/>
    <w:rsid w:val="00B93860"/>
    <w:rsid w:val="00BB2BF2"/>
    <w:rsid w:val="00BB3824"/>
    <w:rsid w:val="00BB73E5"/>
    <w:rsid w:val="00BE2CA6"/>
    <w:rsid w:val="00BF506F"/>
    <w:rsid w:val="00C006A7"/>
    <w:rsid w:val="00C30F97"/>
    <w:rsid w:val="00C50890"/>
    <w:rsid w:val="00C5467E"/>
    <w:rsid w:val="00C839AA"/>
    <w:rsid w:val="00C84BBF"/>
    <w:rsid w:val="00CD22FD"/>
    <w:rsid w:val="00D01CB8"/>
    <w:rsid w:val="00DC5285"/>
    <w:rsid w:val="00DD47AD"/>
    <w:rsid w:val="00DE251B"/>
    <w:rsid w:val="00DE4CCE"/>
    <w:rsid w:val="00DF7B59"/>
    <w:rsid w:val="00E31813"/>
    <w:rsid w:val="00E504D3"/>
    <w:rsid w:val="00E616A3"/>
    <w:rsid w:val="00E74A7D"/>
    <w:rsid w:val="00E765F4"/>
    <w:rsid w:val="00EB25E2"/>
    <w:rsid w:val="00EE1B84"/>
    <w:rsid w:val="00EE4CB1"/>
    <w:rsid w:val="00EF06EF"/>
    <w:rsid w:val="00EF3743"/>
    <w:rsid w:val="00EF3BDB"/>
    <w:rsid w:val="00F41A45"/>
    <w:rsid w:val="00F4706A"/>
    <w:rsid w:val="00F610C7"/>
    <w:rsid w:val="00F66D00"/>
    <w:rsid w:val="00F76B3D"/>
    <w:rsid w:val="00FB3341"/>
    <w:rsid w:val="00FC243B"/>
    <w:rsid w:val="00FD30C6"/>
    <w:rsid w:val="00FE45F1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29"/>
  </w:style>
  <w:style w:type="paragraph" w:styleId="1">
    <w:name w:val="heading 1"/>
    <w:basedOn w:val="a"/>
    <w:next w:val="a"/>
    <w:link w:val="10"/>
    <w:qFormat/>
    <w:rsid w:val="00375993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993"/>
    <w:rPr>
      <w:rFonts w:ascii="Times CA" w:eastAsia="Times New Roman" w:hAnsi="Times CA" w:cs="Times New Roman"/>
      <w:sz w:val="36"/>
      <w:szCs w:val="20"/>
    </w:rPr>
  </w:style>
  <w:style w:type="paragraph" w:styleId="3">
    <w:name w:val="Body Text 3"/>
    <w:basedOn w:val="a"/>
    <w:link w:val="30"/>
    <w:rsid w:val="003759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7599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375993"/>
    <w:pPr>
      <w:widowControl w:val="0"/>
      <w:autoSpaceDE w:val="0"/>
      <w:autoSpaceDN w:val="0"/>
      <w:adjustRightInd w:val="0"/>
      <w:spacing w:after="0" w:line="340" w:lineRule="auto"/>
      <w:ind w:left="708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75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E616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16A3"/>
    <w:rPr>
      <w:sz w:val="16"/>
      <w:szCs w:val="16"/>
    </w:rPr>
  </w:style>
  <w:style w:type="paragraph" w:customStyle="1" w:styleId="ConsNormal">
    <w:name w:val="ConsNormal"/>
    <w:rsid w:val="00E616A3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616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No Spacing"/>
    <w:qFormat/>
    <w:rsid w:val="007F5F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F5F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Hyperlink"/>
    <w:rsid w:val="007F5FB9"/>
    <w:rPr>
      <w:color w:val="0000FF"/>
      <w:u w:val="single"/>
    </w:rPr>
  </w:style>
  <w:style w:type="character" w:customStyle="1" w:styleId="blk">
    <w:name w:val="blk"/>
    <w:basedOn w:val="a0"/>
    <w:rsid w:val="00EF3743"/>
  </w:style>
  <w:style w:type="character" w:customStyle="1" w:styleId="a9">
    <w:name w:val="Гипертекстовая ссылка"/>
    <w:rsid w:val="00E504D3"/>
    <w:rPr>
      <w:color w:val="106BBE"/>
    </w:rPr>
  </w:style>
  <w:style w:type="character" w:customStyle="1" w:styleId="apple-converted-space">
    <w:name w:val="apple-converted-space"/>
    <w:basedOn w:val="a0"/>
    <w:rsid w:val="00E504D3"/>
  </w:style>
  <w:style w:type="character" w:customStyle="1" w:styleId="links8">
    <w:name w:val="link s_8"/>
    <w:basedOn w:val="a0"/>
    <w:rsid w:val="00E504D3"/>
  </w:style>
  <w:style w:type="paragraph" w:styleId="aa">
    <w:name w:val="footer"/>
    <w:basedOn w:val="a"/>
    <w:link w:val="ab"/>
    <w:uiPriority w:val="99"/>
    <w:semiHidden/>
    <w:unhideWhenUsed/>
    <w:rsid w:val="0045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7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OS&amp;n=211094&amp;rnd=270568.2042026631&amp;dst=281&amp;fld=134" TargetMode="External"/><Relationship Id="rId13" Type="http://schemas.openxmlformats.org/officeDocument/2006/relationships/hyperlink" Target="https://login.consultant.ru/link/?req=doc&amp;base=ROS&amp;n=211094&amp;rnd=270568.119859358&amp;dst=284&amp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OS&amp;n=211094&amp;rnd=270568.1295927529&amp;dst=280&amp;fld=134" TargetMode="External"/><Relationship Id="rId12" Type="http://schemas.openxmlformats.org/officeDocument/2006/relationships/hyperlink" Target="https://login.consultant.ru/link/?req=doc&amp;base=ROS&amp;n=211094&amp;rnd=270568.2862920357&amp;dst=283&amp;fld=134" TargetMode="External"/><Relationship Id="rId17" Type="http://schemas.openxmlformats.org/officeDocument/2006/relationships/hyperlink" Target="https://login.consultant.ru/link/?req=doc&amp;base=ROS&amp;n=211094&amp;rnd=270568.1958918335&amp;dst=1258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OS&amp;n=211094&amp;rnd=270568.2818616313&amp;dst=1257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OS&amp;n=211094&amp;rnd=270568.1425232281&amp;dst=279&amp;fld=134" TargetMode="External"/><Relationship Id="rId11" Type="http://schemas.openxmlformats.org/officeDocument/2006/relationships/hyperlink" Target="https://login.consultant.ru/link/?req=doc&amp;base=ROS&amp;n=211094&amp;rnd=270568.3140516939&amp;dst=282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OS&amp;n=211094&amp;rnd=270568.2312821726&amp;dst=377&amp;fld=134" TargetMode="External"/><Relationship Id="rId10" Type="http://schemas.openxmlformats.org/officeDocument/2006/relationships/hyperlink" Target="https://login.consultant.ru/link/?req=doc&amp;base=ROS&amp;n=211094&amp;rnd=270568.1407211036&amp;dst=279&amp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OS&amp;n=211094&amp;rnd=270568.1331018658&amp;dst=287&amp;fld=134" TargetMode="External"/><Relationship Id="rId14" Type="http://schemas.openxmlformats.org/officeDocument/2006/relationships/hyperlink" Target="https://login.consultant.ru/link/?req=doc&amp;base=ROS&amp;n=211094&amp;rnd=270568.279716771&amp;dst=37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2016-12-07T14:15:00Z</cp:lastPrinted>
  <dcterms:created xsi:type="dcterms:W3CDTF">2017-07-17T04:14:00Z</dcterms:created>
  <dcterms:modified xsi:type="dcterms:W3CDTF">2017-07-17T08:04:00Z</dcterms:modified>
</cp:coreProperties>
</file>