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7D31DA" w:rsidRPr="00053BA7" w:rsidTr="00326A9F">
        <w:trPr>
          <w:trHeight w:val="1418"/>
        </w:trPr>
        <w:tc>
          <w:tcPr>
            <w:tcW w:w="4395" w:type="dxa"/>
            <w:vAlign w:val="center"/>
          </w:tcPr>
          <w:p w:rsidR="007D31DA" w:rsidRPr="00053BA7" w:rsidRDefault="007D31DA" w:rsidP="00326A9F">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7D31DA" w:rsidRPr="00053BA7" w:rsidRDefault="007D31DA" w:rsidP="00326A9F">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7D31DA" w:rsidRPr="000C4A62" w:rsidRDefault="007D31DA" w:rsidP="00326A9F">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7D31DA" w:rsidRPr="000C4A62" w:rsidRDefault="007D31DA"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7D31DA" w:rsidRPr="000C4A62" w:rsidRDefault="007D31DA"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7D31DA" w:rsidRPr="000C4A62" w:rsidRDefault="007D31DA" w:rsidP="00326A9F">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7D31DA" w:rsidRPr="00EB048D" w:rsidRDefault="007D31DA" w:rsidP="00326A9F">
            <w:pPr>
              <w:spacing w:after="0" w:line="240" w:lineRule="auto"/>
              <w:jc w:val="center"/>
              <w:rPr>
                <w:rFonts w:ascii="a_Helver(05%) Bashkir" w:hAnsi="a_Helver(05%) Bashkir"/>
                <w:sz w:val="16"/>
                <w:szCs w:val="16"/>
              </w:rPr>
            </w:pPr>
          </w:p>
        </w:tc>
        <w:tc>
          <w:tcPr>
            <w:tcW w:w="1276" w:type="dxa"/>
            <w:vAlign w:val="center"/>
          </w:tcPr>
          <w:p w:rsidR="007D31DA" w:rsidRPr="00053BA7" w:rsidRDefault="007D31DA" w:rsidP="00326A9F">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7D31DA" w:rsidRDefault="007D31DA" w:rsidP="00326A9F">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7D31DA" w:rsidRPr="00053BA7" w:rsidRDefault="007D31DA" w:rsidP="00326A9F">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7D31DA" w:rsidRPr="0043044B" w:rsidRDefault="007D31DA" w:rsidP="007D31DA">
      <w:pPr>
        <w:spacing w:after="0" w:line="240" w:lineRule="auto"/>
        <w:rPr>
          <w:sz w:val="16"/>
          <w:szCs w:val="16"/>
        </w:rPr>
      </w:pPr>
    </w:p>
    <w:p w:rsidR="007D31DA" w:rsidRPr="009C624E" w:rsidRDefault="00D84EAE" w:rsidP="007D31DA">
      <w:pPr>
        <w:spacing w:after="0" w:line="240" w:lineRule="auto"/>
        <w:rPr>
          <w:sz w:val="28"/>
          <w:szCs w:val="28"/>
        </w:rPr>
      </w:pPr>
      <w:r>
        <w:rPr>
          <w:noProof/>
          <w:sz w:val="28"/>
          <w:szCs w:val="28"/>
        </w:rPr>
        <w:pict>
          <v:line id="Прямая соединительная линия 2" o:spid="_x0000_s1026" style="position:absolute;z-index:251658240;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7D31DA" w:rsidRPr="009C624E">
        <w:rPr>
          <w:b/>
          <w:spacing w:val="24"/>
          <w:sz w:val="28"/>
          <w:szCs w:val="28"/>
          <w:lang w:val="be-BY"/>
        </w:rPr>
        <w:t xml:space="preserve">ҠАРАР                               </w:t>
      </w:r>
      <w:r w:rsidR="007D31DA" w:rsidRPr="009C624E">
        <w:rPr>
          <w:b/>
          <w:spacing w:val="24"/>
          <w:sz w:val="28"/>
          <w:szCs w:val="28"/>
          <w:lang w:val="be-BY"/>
        </w:rPr>
        <w:tab/>
      </w:r>
      <w:r w:rsidR="007D31DA" w:rsidRPr="009C624E">
        <w:rPr>
          <w:b/>
          <w:spacing w:val="24"/>
          <w:sz w:val="28"/>
          <w:szCs w:val="28"/>
          <w:lang w:val="be-BY"/>
        </w:rPr>
        <w:tab/>
      </w:r>
      <w:r w:rsidR="007D31DA" w:rsidRPr="009C624E">
        <w:rPr>
          <w:b/>
          <w:spacing w:val="24"/>
          <w:sz w:val="28"/>
          <w:szCs w:val="28"/>
          <w:lang w:val="be-BY"/>
        </w:rPr>
        <w:tab/>
        <w:t xml:space="preserve">           ПОСТАНОВЛЕНИЕ</w:t>
      </w:r>
    </w:p>
    <w:p w:rsidR="007D31DA" w:rsidRPr="000C4A62" w:rsidRDefault="007D31DA" w:rsidP="007D31DA">
      <w:pPr>
        <w:spacing w:after="0" w:line="240" w:lineRule="auto"/>
        <w:rPr>
          <w:rFonts w:ascii="Times New Roman" w:hAnsi="Times New Roman" w:cs="Times New Roman"/>
          <w:sz w:val="28"/>
          <w:szCs w:val="28"/>
        </w:rPr>
      </w:pPr>
      <w:r w:rsidRPr="000C4A62">
        <w:rPr>
          <w:rFonts w:ascii="Times New Roman" w:hAnsi="Times New Roman" w:cs="Times New Roman"/>
          <w:sz w:val="28"/>
          <w:szCs w:val="28"/>
          <w:lang w:val="be-BY"/>
        </w:rPr>
        <w:t>28 февраль 2019  й.                                2</w:t>
      </w:r>
      <w:r>
        <w:rPr>
          <w:rFonts w:ascii="Times New Roman" w:hAnsi="Times New Roman" w:cs="Times New Roman"/>
          <w:sz w:val="28"/>
          <w:szCs w:val="28"/>
          <w:lang w:val="be-BY"/>
        </w:rPr>
        <w:t xml:space="preserve">9-П   </w:t>
      </w:r>
      <w:r w:rsidRPr="000C4A62">
        <w:rPr>
          <w:rFonts w:ascii="Times New Roman" w:hAnsi="Times New Roman" w:cs="Times New Roman"/>
          <w:sz w:val="28"/>
          <w:szCs w:val="28"/>
          <w:lang w:val="be-BY"/>
        </w:rPr>
        <w:t xml:space="preserve">                        28 февраля 2019 г.</w:t>
      </w:r>
    </w:p>
    <w:p w:rsidR="007D31DA" w:rsidRPr="000C4A62" w:rsidRDefault="007D31DA" w:rsidP="007D31DA">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AE2BFD" w:rsidRPr="00D13165" w:rsidRDefault="00AE2BFD" w:rsidP="005D2ACD">
      <w:pPr>
        <w:widowControl w:val="0"/>
        <w:autoSpaceDE w:val="0"/>
        <w:autoSpaceDN w:val="0"/>
        <w:adjustRightInd w:val="0"/>
        <w:spacing w:after="0" w:line="240" w:lineRule="auto"/>
        <w:jc w:val="center"/>
        <w:rPr>
          <w:rFonts w:ascii="Times New Roman" w:hAnsi="Times New Roman" w:cs="Times New Roman"/>
          <w:b/>
          <w:sz w:val="28"/>
          <w:szCs w:val="28"/>
        </w:rPr>
      </w:pPr>
    </w:p>
    <w:p w:rsidR="00B647CB" w:rsidRPr="0058197D" w:rsidRDefault="00AE2BFD" w:rsidP="0058197D">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AC07F4" w:rsidRPr="00D13165">
        <w:rPr>
          <w:rFonts w:ascii="Times New Roman" w:hAnsi="Times New Roman" w:cs="Times New Roman"/>
          <w:b/>
          <w:bCs/>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58197D">
        <w:rPr>
          <w:rFonts w:ascii="Times New Roman" w:hAnsi="Times New Roman" w:cs="Times New Roman"/>
          <w:b/>
          <w:bCs/>
          <w:sz w:val="28"/>
          <w:szCs w:val="28"/>
        </w:rPr>
        <w:t xml:space="preserve"> </w:t>
      </w:r>
      <w:r w:rsidRPr="00D13165">
        <w:rPr>
          <w:rFonts w:ascii="Times New Roman" w:hAnsi="Times New Roman" w:cs="Times New Roman"/>
          <w:b/>
          <w:bCs/>
          <w:sz w:val="28"/>
          <w:szCs w:val="28"/>
        </w:rPr>
        <w:t xml:space="preserve">в </w:t>
      </w:r>
      <w:r w:rsidR="0058197D" w:rsidRPr="005925C7">
        <w:rPr>
          <w:rFonts w:ascii="Times New Roman" w:hAnsi="Times New Roman" w:cs="Times New Roman"/>
          <w:b/>
          <w:sz w:val="28"/>
          <w:szCs w:val="28"/>
        </w:rPr>
        <w:t>сельско</w:t>
      </w:r>
      <w:r w:rsidR="0058197D">
        <w:rPr>
          <w:rFonts w:ascii="Times New Roman" w:hAnsi="Times New Roman" w:cs="Times New Roman"/>
          <w:b/>
          <w:sz w:val="28"/>
          <w:szCs w:val="28"/>
        </w:rPr>
        <w:t>м</w:t>
      </w:r>
      <w:r w:rsidR="0058197D" w:rsidRPr="005925C7">
        <w:rPr>
          <w:rFonts w:ascii="Times New Roman" w:hAnsi="Times New Roman" w:cs="Times New Roman"/>
          <w:b/>
          <w:sz w:val="28"/>
          <w:szCs w:val="28"/>
        </w:rPr>
        <w:t xml:space="preserve"> поселени</w:t>
      </w:r>
      <w:r w:rsidR="0058197D">
        <w:rPr>
          <w:rFonts w:ascii="Times New Roman" w:hAnsi="Times New Roman" w:cs="Times New Roman"/>
          <w:b/>
          <w:sz w:val="28"/>
          <w:szCs w:val="28"/>
        </w:rPr>
        <w:t>и</w:t>
      </w:r>
      <w:r w:rsidR="0058197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D13165" w:rsidRDefault="00B5216E" w:rsidP="005D2ACD">
      <w:pPr>
        <w:pStyle w:val="af2"/>
        <w:jc w:val="center"/>
        <w:rPr>
          <w:rFonts w:ascii="Times New Roman" w:hAnsi="Times New Roman"/>
          <w:b/>
          <w:sz w:val="28"/>
          <w:szCs w:val="28"/>
        </w:rPr>
      </w:pPr>
    </w:p>
    <w:p w:rsidR="00B647CB" w:rsidRPr="0058197D" w:rsidRDefault="00B647CB" w:rsidP="0058197D">
      <w:pPr>
        <w:tabs>
          <w:tab w:val="left" w:pos="2835"/>
        </w:tabs>
        <w:autoSpaceDE w:val="0"/>
        <w:autoSpaceDN w:val="0"/>
        <w:adjustRightInd w:val="0"/>
        <w:spacing w:after="0" w:line="240" w:lineRule="auto"/>
        <w:ind w:firstLine="709"/>
        <w:jc w:val="both"/>
        <w:rPr>
          <w:szCs w:val="28"/>
        </w:rPr>
      </w:pPr>
      <w:r w:rsidRPr="00D13165">
        <w:rPr>
          <w:rFonts w:ascii="Times New Roman" w:hAnsi="Times New Roman" w:cs="Times New Roman"/>
          <w:sz w:val="28"/>
          <w:szCs w:val="28"/>
        </w:rPr>
        <w:t xml:space="preserve">В соответствии </w:t>
      </w:r>
      <w:r w:rsidR="002D7470" w:rsidRPr="00D13165">
        <w:rPr>
          <w:rFonts w:ascii="Times New Roman" w:hAnsi="Times New Roman" w:cs="Times New Roman"/>
          <w:sz w:val="28"/>
          <w:szCs w:val="28"/>
        </w:rPr>
        <w:t>с</w:t>
      </w:r>
      <w:r w:rsidR="0058197D">
        <w:rPr>
          <w:rFonts w:ascii="Times New Roman" w:hAnsi="Times New Roman" w:cs="Times New Roman"/>
          <w:sz w:val="28"/>
          <w:szCs w:val="28"/>
        </w:rPr>
        <w:t xml:space="preserve"> </w:t>
      </w:r>
      <w:r w:rsidR="00FB0855" w:rsidRPr="00D13165">
        <w:rPr>
          <w:rFonts w:ascii="Times New Roman" w:hAnsi="Times New Roman" w:cs="Times New Roman"/>
          <w:sz w:val="28"/>
          <w:szCs w:val="28"/>
        </w:rPr>
        <w:t>Федеральным</w:t>
      </w:r>
      <w:r w:rsidR="009F588E" w:rsidRPr="00D13165">
        <w:rPr>
          <w:rFonts w:ascii="Times New Roman" w:hAnsi="Times New Roman" w:cs="Times New Roman"/>
          <w:sz w:val="28"/>
          <w:szCs w:val="28"/>
        </w:rPr>
        <w:t xml:space="preserve"> закон</w:t>
      </w:r>
      <w:r w:rsidR="00FB0855" w:rsidRPr="00D13165">
        <w:rPr>
          <w:rFonts w:ascii="Times New Roman" w:hAnsi="Times New Roman" w:cs="Times New Roman"/>
          <w:sz w:val="28"/>
          <w:szCs w:val="28"/>
        </w:rPr>
        <w:t>ом</w:t>
      </w:r>
      <w:r w:rsidR="0058197D">
        <w:rPr>
          <w:rFonts w:ascii="Times New Roman" w:hAnsi="Times New Roman" w:cs="Times New Roman"/>
          <w:sz w:val="28"/>
          <w:szCs w:val="28"/>
        </w:rPr>
        <w:t xml:space="preserve"> </w:t>
      </w:r>
      <w:r w:rsidRPr="00D13165">
        <w:rPr>
          <w:rFonts w:ascii="Times New Roman" w:hAnsi="Times New Roman" w:cs="Times New Roman"/>
          <w:sz w:val="28"/>
          <w:szCs w:val="28"/>
        </w:rPr>
        <w:t>от 27 июля 2010 года</w:t>
      </w:r>
      <w:r w:rsidR="0058197D">
        <w:rPr>
          <w:rFonts w:ascii="Times New Roman" w:hAnsi="Times New Roman" w:cs="Times New Roman"/>
          <w:sz w:val="28"/>
          <w:szCs w:val="28"/>
        </w:rPr>
        <w:t xml:space="preserve"> </w:t>
      </w:r>
      <w:r w:rsidRPr="00D13165">
        <w:rPr>
          <w:rFonts w:ascii="Times New Roman" w:hAnsi="Times New Roman" w:cs="Times New Roman"/>
          <w:sz w:val="28"/>
          <w:szCs w:val="28"/>
        </w:rPr>
        <w:t>№ 210-ФЗ «Об организации предоставления государственных и муниципальных услуг»</w:t>
      </w:r>
      <w:r w:rsidR="002D671C" w:rsidRPr="00D13165">
        <w:rPr>
          <w:rFonts w:ascii="Times New Roman" w:hAnsi="Times New Roman" w:cs="Times New Roman"/>
          <w:sz w:val="28"/>
          <w:szCs w:val="28"/>
        </w:rPr>
        <w:t xml:space="preserve"> (далее </w:t>
      </w:r>
      <w:r w:rsidR="000D2C56">
        <w:rPr>
          <w:rFonts w:ascii="Times New Roman" w:hAnsi="Times New Roman" w:cs="Times New Roman"/>
          <w:sz w:val="28"/>
          <w:szCs w:val="28"/>
        </w:rPr>
        <w:t>–</w:t>
      </w:r>
      <w:r w:rsidR="0058197D">
        <w:rPr>
          <w:rFonts w:ascii="Times New Roman" w:hAnsi="Times New Roman" w:cs="Times New Roman"/>
          <w:sz w:val="28"/>
          <w:szCs w:val="28"/>
        </w:rPr>
        <w:t xml:space="preserve"> </w:t>
      </w:r>
      <w:r w:rsidR="002D671C" w:rsidRPr="00D13165">
        <w:rPr>
          <w:rFonts w:ascii="Times New Roman" w:hAnsi="Times New Roman" w:cs="Times New Roman"/>
          <w:sz w:val="28"/>
          <w:szCs w:val="28"/>
        </w:rPr>
        <w:t>Федеральный закон № 210-ФЗ)</w:t>
      </w:r>
      <w:r w:rsidR="00FB0855" w:rsidRPr="00D13165">
        <w:rPr>
          <w:rFonts w:ascii="Times New Roman" w:hAnsi="Times New Roman" w:cs="Times New Roman"/>
          <w:sz w:val="28"/>
          <w:szCs w:val="28"/>
        </w:rPr>
        <w:t>, постановлением Правительства Республики Башкортостан от 2</w:t>
      </w:r>
      <w:r w:rsidR="008306AD" w:rsidRPr="008306AD">
        <w:rPr>
          <w:rFonts w:ascii="Times New Roman" w:hAnsi="Times New Roman" w:cs="Times New Roman"/>
          <w:sz w:val="28"/>
          <w:szCs w:val="28"/>
        </w:rPr>
        <w:t>2</w:t>
      </w:r>
      <w:r w:rsidR="00FB0855" w:rsidRPr="00D1316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D13165">
        <w:rPr>
          <w:rFonts w:ascii="Times New Roman" w:hAnsi="Times New Roman" w:cs="Times New Roman"/>
          <w:sz w:val="28"/>
          <w:szCs w:val="28"/>
        </w:rPr>
        <w:t xml:space="preserve">Администрация </w:t>
      </w:r>
      <w:r w:rsidR="0058197D" w:rsidRPr="0058197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 постановляет</w:t>
      </w:r>
      <w:r w:rsidRPr="0058197D">
        <w:rPr>
          <w:szCs w:val="28"/>
        </w:rPr>
        <w:t>:</w:t>
      </w:r>
    </w:p>
    <w:p w:rsidR="0058197D" w:rsidRPr="0058197D" w:rsidRDefault="00920CBD" w:rsidP="0058197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1.</w:t>
      </w:r>
      <w:r w:rsidR="00B647CB" w:rsidRPr="00D13165">
        <w:rPr>
          <w:rFonts w:ascii="Times New Roman" w:hAnsi="Times New Roman" w:cs="Times New Roman"/>
          <w:sz w:val="28"/>
          <w:szCs w:val="28"/>
        </w:rPr>
        <w:t>Утвердить Административный регламент предоставлени</w:t>
      </w:r>
      <w:r w:rsidR="00AE2BFD" w:rsidRPr="00D13165">
        <w:rPr>
          <w:rFonts w:ascii="Times New Roman" w:hAnsi="Times New Roman" w:cs="Times New Roman"/>
          <w:sz w:val="28"/>
          <w:szCs w:val="28"/>
        </w:rPr>
        <w:t xml:space="preserve">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58197D">
        <w:rPr>
          <w:rFonts w:ascii="Times New Roman" w:hAnsi="Times New Roman" w:cs="Times New Roman"/>
          <w:sz w:val="28"/>
          <w:szCs w:val="28"/>
        </w:rPr>
        <w:t xml:space="preserve"> </w:t>
      </w:r>
      <w:r w:rsidR="00AE2BFD" w:rsidRPr="00D13165">
        <w:rPr>
          <w:rFonts w:ascii="Times New Roman" w:hAnsi="Times New Roman" w:cs="Times New Roman"/>
          <w:bCs/>
          <w:sz w:val="28"/>
          <w:szCs w:val="28"/>
        </w:rPr>
        <w:t xml:space="preserve">в </w:t>
      </w:r>
      <w:r w:rsidR="0058197D" w:rsidRPr="0058197D">
        <w:rPr>
          <w:rFonts w:ascii="Times New Roman" w:hAnsi="Times New Roman" w:cs="Times New Roman"/>
          <w:sz w:val="28"/>
          <w:szCs w:val="28"/>
        </w:rPr>
        <w:t xml:space="preserve">сельском поселении Акъярский сельсовет муниципального района Хайбуллинский район Республики Башкортостан. </w:t>
      </w:r>
    </w:p>
    <w:p w:rsidR="00AE447C" w:rsidRPr="00D13165" w:rsidRDefault="0058197D" w:rsidP="0058197D">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AE447C" w:rsidRPr="00D13165">
        <w:rPr>
          <w:rFonts w:ascii="Times New Roman" w:hAnsi="Times New Roman" w:cs="Times New Roman"/>
          <w:sz w:val="28"/>
          <w:szCs w:val="28"/>
        </w:rPr>
        <w:t>2. Настоящее постановление вс</w:t>
      </w:r>
      <w:r>
        <w:rPr>
          <w:rFonts w:ascii="Times New Roman" w:hAnsi="Times New Roman" w:cs="Times New Roman"/>
          <w:sz w:val="28"/>
          <w:szCs w:val="28"/>
        </w:rPr>
        <w:t>тупает в силу на следующий день</w:t>
      </w:r>
      <w:r w:rsidR="00AE447C" w:rsidRPr="00D13165">
        <w:rPr>
          <w:rFonts w:ascii="Times New Roman" w:hAnsi="Times New Roman" w:cs="Times New Roman"/>
          <w:sz w:val="28"/>
          <w:szCs w:val="28"/>
        </w:rPr>
        <w:t xml:space="preserve"> после дня его официального обнародования.</w:t>
      </w:r>
    </w:p>
    <w:p w:rsidR="00AE447C" w:rsidRPr="00D13165" w:rsidRDefault="00AE447C" w:rsidP="005D2ACD">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3. Настоящее постановление обнародовать</w:t>
      </w:r>
      <w:r w:rsidR="0058197D">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D13165">
        <w:rPr>
          <w:rFonts w:ascii="Times New Roman" w:eastAsia="Times New Roman" w:hAnsi="Times New Roman" w:cs="Times New Roman"/>
          <w:sz w:val="28"/>
          <w:szCs w:val="28"/>
          <w:lang w:eastAsia="ru-RU"/>
        </w:rPr>
        <w:t>.</w:t>
      </w:r>
    </w:p>
    <w:p w:rsidR="00AE447C" w:rsidRPr="00D13165" w:rsidRDefault="00AE447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4. Контроль за исполнением настоящего постановления возложить </w:t>
      </w:r>
      <w:r w:rsidR="00D84235" w:rsidRPr="00D13165">
        <w:rPr>
          <w:rFonts w:ascii="Times New Roman" w:hAnsi="Times New Roman" w:cs="Times New Roman"/>
          <w:sz w:val="28"/>
          <w:szCs w:val="28"/>
        </w:rPr>
        <w:t xml:space="preserve">на </w:t>
      </w:r>
      <w:r w:rsidR="0058197D">
        <w:rPr>
          <w:rFonts w:ascii="Times New Roman" w:hAnsi="Times New Roman" w:cs="Times New Roman"/>
          <w:sz w:val="28"/>
          <w:szCs w:val="28"/>
        </w:rPr>
        <w:t>управляющего делами</w:t>
      </w:r>
      <w:r w:rsidRPr="00D13165">
        <w:rPr>
          <w:rFonts w:ascii="Times New Roman" w:hAnsi="Times New Roman" w:cs="Times New Roman"/>
          <w:sz w:val="28"/>
          <w:szCs w:val="28"/>
        </w:rPr>
        <w:t>.</w:t>
      </w:r>
    </w:p>
    <w:p w:rsidR="00AE447C" w:rsidRDefault="00AE447C" w:rsidP="005D2ACD">
      <w:pPr>
        <w:autoSpaceDE w:val="0"/>
        <w:autoSpaceDN w:val="0"/>
        <w:adjustRightInd w:val="0"/>
        <w:spacing w:after="0" w:line="240" w:lineRule="auto"/>
        <w:ind w:firstLine="709"/>
        <w:jc w:val="both"/>
        <w:rPr>
          <w:rFonts w:ascii="Times New Roman" w:hAnsi="Times New Roman" w:cs="Times New Roman"/>
          <w:sz w:val="28"/>
          <w:szCs w:val="28"/>
        </w:rPr>
      </w:pPr>
    </w:p>
    <w:p w:rsidR="0058197D" w:rsidRPr="00D13165" w:rsidRDefault="0058197D" w:rsidP="005D2ACD">
      <w:pPr>
        <w:autoSpaceDE w:val="0"/>
        <w:autoSpaceDN w:val="0"/>
        <w:adjustRightInd w:val="0"/>
        <w:spacing w:after="0" w:line="240" w:lineRule="auto"/>
        <w:ind w:firstLine="709"/>
        <w:jc w:val="both"/>
        <w:rPr>
          <w:rFonts w:ascii="Times New Roman" w:hAnsi="Times New Roman" w:cs="Times New Roman"/>
          <w:sz w:val="28"/>
          <w:szCs w:val="28"/>
        </w:rPr>
      </w:pPr>
    </w:p>
    <w:p w:rsidR="00AE447C" w:rsidRPr="00D13165" w:rsidRDefault="0058197D" w:rsidP="005D2AC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Глава 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Э.А.Буранбаев</w:t>
      </w:r>
    </w:p>
    <w:p w:rsidR="00AC07F4" w:rsidRDefault="00AC07F4" w:rsidP="005D2ACD">
      <w:pPr>
        <w:spacing w:after="0" w:line="240" w:lineRule="auto"/>
        <w:ind w:firstLine="567"/>
        <w:jc w:val="right"/>
        <w:rPr>
          <w:rFonts w:ascii="Times New Roman" w:hAnsi="Times New Roman" w:cs="Times New Roman"/>
          <w:sz w:val="28"/>
          <w:szCs w:val="28"/>
        </w:rPr>
      </w:pPr>
    </w:p>
    <w:p w:rsidR="0058197D" w:rsidRDefault="0058197D" w:rsidP="005D2ACD">
      <w:pPr>
        <w:spacing w:after="0" w:line="240" w:lineRule="auto"/>
        <w:ind w:firstLine="567"/>
        <w:jc w:val="right"/>
        <w:rPr>
          <w:rFonts w:ascii="Times New Roman" w:hAnsi="Times New Roman" w:cs="Times New Roman"/>
          <w:sz w:val="28"/>
          <w:szCs w:val="28"/>
        </w:rPr>
      </w:pPr>
    </w:p>
    <w:p w:rsidR="0058197D" w:rsidRDefault="0058197D" w:rsidP="005D2ACD">
      <w:pPr>
        <w:spacing w:after="0" w:line="240" w:lineRule="auto"/>
        <w:ind w:firstLine="567"/>
        <w:jc w:val="right"/>
        <w:rPr>
          <w:rFonts w:ascii="Times New Roman" w:hAnsi="Times New Roman" w:cs="Times New Roman"/>
          <w:sz w:val="28"/>
          <w:szCs w:val="28"/>
        </w:rPr>
      </w:pPr>
    </w:p>
    <w:p w:rsidR="007D31DA" w:rsidRDefault="007D31DA" w:rsidP="005D2ACD">
      <w:pPr>
        <w:spacing w:after="0" w:line="240" w:lineRule="auto"/>
        <w:ind w:firstLine="567"/>
        <w:jc w:val="right"/>
        <w:rPr>
          <w:rFonts w:ascii="Times New Roman" w:hAnsi="Times New Roman" w:cs="Times New Roman"/>
          <w:sz w:val="28"/>
          <w:szCs w:val="28"/>
        </w:rPr>
      </w:pPr>
    </w:p>
    <w:p w:rsidR="007D31DA" w:rsidRPr="00D13165" w:rsidRDefault="007D31DA" w:rsidP="005D2ACD">
      <w:pPr>
        <w:spacing w:after="0" w:line="240" w:lineRule="auto"/>
        <w:ind w:firstLine="567"/>
        <w:jc w:val="right"/>
        <w:rPr>
          <w:rFonts w:ascii="Times New Roman" w:hAnsi="Times New Roman" w:cs="Times New Roman"/>
          <w:sz w:val="28"/>
          <w:szCs w:val="28"/>
        </w:rPr>
      </w:pPr>
    </w:p>
    <w:p w:rsidR="00AE2BFD" w:rsidRPr="0058197D" w:rsidRDefault="00AE2BFD" w:rsidP="005D2ACD">
      <w:pPr>
        <w:spacing w:after="0" w:line="240" w:lineRule="auto"/>
        <w:ind w:firstLine="567"/>
        <w:jc w:val="right"/>
        <w:rPr>
          <w:rFonts w:ascii="Times New Roman" w:hAnsi="Times New Roman" w:cs="Times New Roman"/>
          <w:sz w:val="28"/>
          <w:szCs w:val="28"/>
        </w:rPr>
      </w:pPr>
      <w:r w:rsidRPr="0058197D">
        <w:rPr>
          <w:rFonts w:ascii="Times New Roman" w:hAnsi="Times New Roman" w:cs="Times New Roman"/>
          <w:sz w:val="28"/>
          <w:szCs w:val="28"/>
        </w:rPr>
        <w:lastRenderedPageBreak/>
        <w:t>Утвержден</w:t>
      </w:r>
    </w:p>
    <w:p w:rsidR="00AE2BF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п</w:t>
      </w:r>
      <w:r w:rsidR="00AE2BFD" w:rsidRPr="0058197D">
        <w:rPr>
          <w:rFonts w:ascii="Times New Roman" w:hAnsi="Times New Roman" w:cs="Times New Roman"/>
          <w:sz w:val="28"/>
          <w:szCs w:val="28"/>
        </w:rPr>
        <w:t>остановлением</w:t>
      </w:r>
      <w:r w:rsidRPr="0058197D">
        <w:rPr>
          <w:rFonts w:ascii="Times New Roman" w:hAnsi="Times New Roman" w:cs="Times New Roman"/>
          <w:sz w:val="28"/>
          <w:szCs w:val="28"/>
        </w:rPr>
        <w:t xml:space="preserve"> </w:t>
      </w:r>
      <w:r w:rsidR="00AE2BFD" w:rsidRPr="0058197D">
        <w:rPr>
          <w:rFonts w:ascii="Times New Roman" w:hAnsi="Times New Roman" w:cs="Times New Roman"/>
          <w:sz w:val="28"/>
          <w:szCs w:val="28"/>
        </w:rPr>
        <w:t>Администрации</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сельского поселения Акъярский </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сельсовет муниципального района</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 Хайбуллинский район Республики </w:t>
      </w:r>
    </w:p>
    <w:p w:rsidR="0058197D" w:rsidRPr="0058197D" w:rsidRDefault="0058197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Башкортостан </w:t>
      </w:r>
    </w:p>
    <w:p w:rsidR="00AE2BFD" w:rsidRPr="0058197D" w:rsidRDefault="00920CBD" w:rsidP="005D2ACD">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58197D">
        <w:rPr>
          <w:rFonts w:ascii="Times New Roman" w:hAnsi="Times New Roman" w:cs="Times New Roman"/>
          <w:sz w:val="28"/>
          <w:szCs w:val="28"/>
        </w:rPr>
        <w:t xml:space="preserve">от </w:t>
      </w:r>
      <w:r w:rsidR="007D31DA">
        <w:rPr>
          <w:rFonts w:ascii="Times New Roman" w:hAnsi="Times New Roman" w:cs="Times New Roman"/>
          <w:sz w:val="28"/>
          <w:szCs w:val="28"/>
        </w:rPr>
        <w:t xml:space="preserve"> 28 февраля </w:t>
      </w:r>
      <w:r w:rsidRPr="0058197D">
        <w:rPr>
          <w:rFonts w:ascii="Times New Roman" w:hAnsi="Times New Roman" w:cs="Times New Roman"/>
          <w:sz w:val="28"/>
          <w:szCs w:val="28"/>
        </w:rPr>
        <w:t>20</w:t>
      </w:r>
      <w:r w:rsidR="007D31DA">
        <w:rPr>
          <w:rFonts w:ascii="Times New Roman" w:hAnsi="Times New Roman" w:cs="Times New Roman"/>
          <w:sz w:val="28"/>
          <w:szCs w:val="28"/>
        </w:rPr>
        <w:t>19</w:t>
      </w:r>
      <w:r w:rsidR="00AE2BFD" w:rsidRPr="0058197D">
        <w:rPr>
          <w:rFonts w:ascii="Times New Roman" w:hAnsi="Times New Roman" w:cs="Times New Roman"/>
          <w:sz w:val="28"/>
          <w:szCs w:val="28"/>
        </w:rPr>
        <w:t xml:space="preserve"> года №</w:t>
      </w:r>
      <w:r w:rsidR="007D31DA">
        <w:rPr>
          <w:rFonts w:ascii="Times New Roman" w:hAnsi="Times New Roman" w:cs="Times New Roman"/>
          <w:sz w:val="28"/>
          <w:szCs w:val="28"/>
        </w:rPr>
        <w:t xml:space="preserve"> 29-П</w:t>
      </w:r>
    </w:p>
    <w:p w:rsidR="00AE2BFD" w:rsidRPr="00D13165" w:rsidRDefault="00AE2BFD" w:rsidP="005D2ACD">
      <w:pPr>
        <w:widowControl w:val="0"/>
        <w:spacing w:after="0" w:line="240" w:lineRule="auto"/>
        <w:ind w:firstLine="567"/>
        <w:contextualSpacing/>
        <w:jc w:val="center"/>
        <w:rPr>
          <w:rFonts w:ascii="Times New Roman" w:hAnsi="Times New Roman" w:cs="Times New Roman"/>
          <w:b/>
          <w:sz w:val="28"/>
          <w:szCs w:val="28"/>
        </w:rPr>
      </w:pPr>
    </w:p>
    <w:p w:rsidR="00AE2BFD" w:rsidRPr="00D13165" w:rsidRDefault="00AE2BFD" w:rsidP="0058197D">
      <w:pPr>
        <w:widowControl w:val="0"/>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sz w:val="28"/>
          <w:szCs w:val="28"/>
        </w:rPr>
        <w:t xml:space="preserve">Административный регламент предоставления муниципальной услуги </w:t>
      </w:r>
      <w:r w:rsidR="00AC07F4" w:rsidRPr="00D13165">
        <w:rPr>
          <w:rFonts w:ascii="Times New Roman" w:hAnsi="Times New Roman" w:cs="Times New Roman"/>
          <w:b/>
          <w:bCs/>
          <w:sz w:val="28"/>
          <w:szCs w:val="28"/>
        </w:rPr>
        <w:t xml:space="preserve">«Продажа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 </w:t>
      </w:r>
      <w:r w:rsidRPr="00D13165">
        <w:rPr>
          <w:rFonts w:ascii="Times New Roman" w:hAnsi="Times New Roman" w:cs="Times New Roman"/>
          <w:b/>
          <w:bCs/>
          <w:sz w:val="28"/>
          <w:szCs w:val="28"/>
        </w:rPr>
        <w:t xml:space="preserve">в </w:t>
      </w:r>
      <w:r w:rsidR="0058197D" w:rsidRPr="005925C7">
        <w:rPr>
          <w:rFonts w:ascii="Times New Roman" w:hAnsi="Times New Roman" w:cs="Times New Roman"/>
          <w:b/>
          <w:sz w:val="28"/>
          <w:szCs w:val="28"/>
        </w:rPr>
        <w:t>сельско</w:t>
      </w:r>
      <w:r w:rsidR="0058197D">
        <w:rPr>
          <w:rFonts w:ascii="Times New Roman" w:hAnsi="Times New Roman" w:cs="Times New Roman"/>
          <w:b/>
          <w:sz w:val="28"/>
          <w:szCs w:val="28"/>
        </w:rPr>
        <w:t>м</w:t>
      </w:r>
      <w:r w:rsidR="0058197D" w:rsidRPr="005925C7">
        <w:rPr>
          <w:rFonts w:ascii="Times New Roman" w:hAnsi="Times New Roman" w:cs="Times New Roman"/>
          <w:b/>
          <w:sz w:val="28"/>
          <w:szCs w:val="28"/>
        </w:rPr>
        <w:t xml:space="preserve"> поселени</w:t>
      </w:r>
      <w:r w:rsidR="0058197D">
        <w:rPr>
          <w:rFonts w:ascii="Times New Roman" w:hAnsi="Times New Roman" w:cs="Times New Roman"/>
          <w:b/>
          <w:sz w:val="28"/>
          <w:szCs w:val="28"/>
        </w:rPr>
        <w:t>и</w:t>
      </w:r>
      <w:r w:rsidR="0058197D"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58197D" w:rsidRDefault="007A0AB8" w:rsidP="0058197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1.1. Административный регламент предоставления муниципальной услуги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r w:rsidR="0058197D">
        <w:rPr>
          <w:rFonts w:ascii="Times New Roman" w:eastAsiaTheme="minorEastAsia" w:hAnsi="Times New Roman" w:cs="Times New Roman"/>
          <w:bCs/>
          <w:sz w:val="28"/>
          <w:szCs w:val="28"/>
          <w:lang w:eastAsia="ru-RU"/>
        </w:rPr>
        <w:t xml:space="preserve"> </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w:t>
      </w:r>
      <w:r w:rsidRPr="0058197D">
        <w:rPr>
          <w:rFonts w:ascii="Times New Roman" w:hAnsi="Times New Roman" w:cs="Times New Roman"/>
          <w:sz w:val="28"/>
          <w:szCs w:val="28"/>
        </w:rPr>
        <w:t xml:space="preserve">в </w:t>
      </w:r>
      <w:r w:rsidR="0058197D" w:rsidRPr="0058197D">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58197D">
        <w:rPr>
          <w:rFonts w:ascii="Times New Roman" w:hAnsi="Times New Roman" w:cs="Times New Roman"/>
          <w:sz w:val="28"/>
          <w:szCs w:val="28"/>
        </w:rPr>
        <w:t>.</w:t>
      </w:r>
    </w:p>
    <w:p w:rsidR="0058197D" w:rsidRDefault="0058197D" w:rsidP="0058197D">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 </w:t>
      </w:r>
    </w:p>
    <w:p w:rsidR="007A0AB8" w:rsidRPr="00D13165" w:rsidRDefault="007A0AB8" w:rsidP="0058197D">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58197D">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58197D">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58197D" w:rsidRPr="0058197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58197D">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850E15" w:rsidRDefault="00724DBF" w:rsidP="0058197D">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w:t>
      </w:r>
      <w:r w:rsidR="0058197D">
        <w:rPr>
          <w:rFonts w:ascii="Times New Roman" w:hAnsi="Times New Roman" w:cs="Times New Roman"/>
          <w:sz w:val="28"/>
          <w:szCs w:val="28"/>
          <w:lang w:val="en-US"/>
        </w:rPr>
        <w:t>spakyar</w:t>
      </w:r>
      <w:r w:rsidR="0058197D" w:rsidRPr="0058197D">
        <w:rPr>
          <w:rFonts w:ascii="Times New Roman" w:hAnsi="Times New Roman" w:cs="Times New Roman"/>
          <w:sz w:val="28"/>
          <w:szCs w:val="28"/>
        </w:rPr>
        <w:t>.</w:t>
      </w:r>
      <w:r w:rsidR="0058197D">
        <w:rPr>
          <w:rFonts w:ascii="Times New Roman" w:hAnsi="Times New Roman" w:cs="Times New Roman"/>
          <w:sz w:val="28"/>
          <w:szCs w:val="28"/>
          <w:lang w:val="en-US"/>
        </w:rPr>
        <w:t>ru</w:t>
      </w:r>
      <w:r w:rsidR="0058197D">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58197D">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621262">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621262">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8C0D40" w:rsidRPr="0058197D"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58197D">
        <w:rPr>
          <w:rFonts w:ascii="Times New Roman" w:hAnsi="Times New Roman" w:cs="Times New Roman"/>
          <w:sz w:val="28"/>
          <w:szCs w:val="28"/>
        </w:rPr>
        <w:t xml:space="preserve">Администрацией </w:t>
      </w:r>
      <w:r w:rsidR="0058197D" w:rsidRPr="0058197D">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58197D">
        <w:rPr>
          <w:rFonts w:ascii="Times New Roman" w:hAnsi="Times New Roman" w:cs="Times New Roman"/>
          <w:sz w:val="28"/>
          <w:szCs w:val="28"/>
        </w:rPr>
        <w:t xml:space="preserve">.  </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621262"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621262"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621262" w:rsidRPr="00F43417" w:rsidRDefault="00621262" w:rsidP="0062126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Default="00285292"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D13165">
        <w:rPr>
          <w:rFonts w:ascii="Times New Roman" w:hAnsi="Times New Roman" w:cs="Times New Roman"/>
          <w:sz w:val="28"/>
          <w:szCs w:val="28"/>
        </w:rPr>
        <w:t xml:space="preserve">2.4. </w:t>
      </w:r>
      <w:r w:rsidR="00ED6157" w:rsidRPr="00D13165">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D13165">
        <w:rPr>
          <w:rFonts w:ascii="Times New Roman" w:hAnsi="Times New Roman" w:cs="Times New Roman"/>
          <w:sz w:val="28"/>
          <w:szCs w:val="28"/>
        </w:rPr>
        <w:t>муниципальных</w:t>
      </w:r>
      <w:r w:rsidR="00ED6157" w:rsidRPr="00D13165">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lastRenderedPageBreak/>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621262">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621262">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621262">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9" w:history="1">
        <w:r w:rsidRPr="00D13165">
          <w:rPr>
            <w:rFonts w:ascii="Times New Roman" w:hAnsi="Times New Roman" w:cs="Times New Roman"/>
            <w:sz w:val="28"/>
          </w:rPr>
          <w:t>пункта</w:t>
        </w:r>
      </w:hyperlink>
      <w:r w:rsidR="00621262">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621262">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621262">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621262">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0"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2.12.2. представления документов и информации, которые в соответствии с </w:t>
      </w:r>
      <w:r w:rsidRPr="00D13165">
        <w:rPr>
          <w:rFonts w:ascii="Times New Roman" w:hAnsi="Times New Roman" w:cs="Times New Roman"/>
          <w:sz w:val="28"/>
          <w:szCs w:val="28"/>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00621262">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00863366" w:rsidRPr="00D13165">
        <w:rPr>
          <w:rFonts w:ascii="Times New Roman" w:eastAsia="Calibri" w:hAnsi="Times New Roman" w:cs="Times New Roman"/>
          <w:sz w:val="28"/>
          <w:szCs w:val="28"/>
        </w:rPr>
        <w:lastRenderedPageBreak/>
        <w:t>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621262">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w:t>
      </w:r>
      <w:r w:rsidRPr="00D13165">
        <w:lastRenderedPageBreak/>
        <w:t xml:space="preserve">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6"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8"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w:t>
      </w:r>
      <w:r w:rsidRPr="00D13165">
        <w:lastRenderedPageBreak/>
        <w:t>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lastRenderedPageBreak/>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621262">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 xml:space="preserve">Иные требования, в том числе учитывающие особенности предоставления муниципальной услуги в многофункциональных центрах предоставления </w:t>
      </w:r>
      <w:r w:rsidRPr="00D13165">
        <w:rPr>
          <w:rFonts w:ascii="Times New Roman" w:hAnsi="Times New Roman" w:cs="Times New Roman"/>
          <w:b/>
          <w:bCs/>
          <w:sz w:val="28"/>
          <w:szCs w:val="28"/>
        </w:rPr>
        <w:lastRenderedPageBreak/>
        <w:t>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w:t>
      </w:r>
      <w:r w:rsidRPr="00D13165">
        <w:rPr>
          <w:rFonts w:ascii="Times New Roman" w:hAnsi="Times New Roman" w:cs="Times New Roman"/>
          <w:sz w:val="28"/>
          <w:szCs w:val="28"/>
        </w:rPr>
        <w:lastRenderedPageBreak/>
        <w:t>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 xml:space="preserve">договора купли-продажи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w:t>
      </w:r>
      <w:r w:rsidRPr="00D13165">
        <w:rPr>
          <w:rFonts w:ascii="Times New Roman" w:hAnsi="Times New Roman" w:cs="Times New Roman"/>
          <w:sz w:val="28"/>
          <w:szCs w:val="28"/>
        </w:rPr>
        <w:lastRenderedPageBreak/>
        <w:t>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D84EAE" w:rsidP="001B0C2F">
      <w:pPr>
        <w:spacing w:after="0" w:line="240" w:lineRule="auto"/>
        <w:ind w:firstLine="709"/>
        <w:jc w:val="both"/>
        <w:rPr>
          <w:rFonts w:ascii="Times New Roman" w:hAnsi="Times New Roman" w:cs="Times New Roman"/>
          <w:sz w:val="28"/>
        </w:rPr>
      </w:pPr>
      <w:hyperlink r:id="rId25"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w:t>
      </w:r>
      <w:r w:rsidRPr="00655F5A">
        <w:rPr>
          <w:rFonts w:ascii="Times New Roman" w:hAnsi="Times New Roman" w:cs="Times New Roman"/>
          <w:sz w:val="28"/>
        </w:rPr>
        <w:lastRenderedPageBreak/>
        <w:t>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w:t>
      </w:r>
      <w:r w:rsidR="00621262">
        <w:rPr>
          <w:rFonts w:ascii="Times New Roman" w:hAnsi="Times New Roman" w:cs="Times New Roman"/>
          <w:sz w:val="28"/>
          <w:szCs w:val="28"/>
        </w:rPr>
        <w:t xml:space="preserve"> </w:t>
      </w:r>
      <w:r w:rsidR="0061419A"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w:t>
      </w:r>
      <w:r w:rsidRPr="00D13165">
        <w:rPr>
          <w:rFonts w:ascii="Times New Roman" w:hAnsi="Times New Roman" w:cs="Times New Roman"/>
          <w:sz w:val="28"/>
          <w:szCs w:val="28"/>
        </w:rPr>
        <w:lastRenderedPageBreak/>
        <w:t>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w:t>
      </w:r>
      <w:r w:rsidRPr="00D13165">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7"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8"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lastRenderedPageBreak/>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Порядок и сроки передачи </w:t>
      </w:r>
      <w:r w:rsidR="002D671C" w:rsidRPr="00D13165">
        <w:rPr>
          <w:rFonts w:ascii="Times New Roman" w:hAnsi="Times New Roman" w:cs="Times New Roman"/>
          <w:sz w:val="28"/>
          <w:szCs w:val="28"/>
        </w:rPr>
        <w:t>РГАУ МФЦ</w:t>
      </w:r>
      <w:r w:rsidR="00621262">
        <w:rPr>
          <w:rFonts w:ascii="Times New Roman" w:hAnsi="Times New Roman" w:cs="Times New Roman"/>
          <w:sz w:val="28"/>
          <w:szCs w:val="28"/>
        </w:rPr>
        <w:t xml:space="preserve"> </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 xml:space="preserve">Уполномоченным </w:t>
      </w:r>
      <w:r w:rsidRPr="00D13165">
        <w:rPr>
          <w:rFonts w:ascii="Times New Roman" w:hAnsi="Times New Roman" w:cs="Times New Roman"/>
          <w:sz w:val="28"/>
          <w:szCs w:val="28"/>
        </w:rPr>
        <w:lastRenderedPageBreak/>
        <w:t>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D13165">
        <w:rPr>
          <w:rFonts w:ascii="Times New Roman" w:hAnsi="Times New Roman" w:cs="Times New Roman"/>
          <w:sz w:val="28"/>
          <w:szCs w:val="28"/>
        </w:rPr>
        <w:lastRenderedPageBreak/>
        <w:t>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1"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6"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621262">
        <w:rPr>
          <w:rFonts w:ascii="Times New Roman" w:hAnsi="Times New Roman" w:cs="Times New Roman"/>
          <w:sz w:val="28"/>
          <w:szCs w:val="28"/>
        </w:rPr>
        <w:t xml:space="preserve"> </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w:t>
      </w:r>
      <w:r w:rsidR="00621262">
        <w:rPr>
          <w:rFonts w:ascii="Times New Roman" w:hAnsi="Times New Roman" w:cs="Times New Roman"/>
          <w:sz w:val="28"/>
          <w:szCs w:val="28"/>
        </w:rPr>
        <w:t xml:space="preserve"> сельского поселения Акъярский сельсовет</w:t>
      </w:r>
      <w:r w:rsidR="002C597D" w:rsidRPr="00D13165">
        <w:rPr>
          <w:rFonts w:ascii="Times New Roman" w:hAnsi="Times New Roman" w:cs="Times New Roman"/>
          <w:sz w:val="28"/>
          <w:szCs w:val="28"/>
        </w:rPr>
        <w:t xml:space="preserve"> (Уполномоченного органа)</w:t>
      </w:r>
      <w:r w:rsidR="00621262" w:rsidRPr="00D13165">
        <w:rPr>
          <w:rFonts w:ascii="Times New Roman" w:hAnsi="Times New Roman" w:cs="Times New Roman"/>
          <w:sz w:val="28"/>
          <w:szCs w:val="28"/>
        </w:rPr>
        <w:t xml:space="preserve"> </w:t>
      </w:r>
      <w:r w:rsidRPr="00D13165">
        <w:rPr>
          <w:rFonts w:ascii="Times New Roman" w:hAnsi="Times New Roman" w:cs="Times New Roman"/>
          <w:sz w:val="28"/>
          <w:szCs w:val="28"/>
        </w:rPr>
        <w:t>в сети Интернет;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D13165">
          <w:rPr>
            <w:rStyle w:val="a6"/>
            <w:rFonts w:ascii="Times New Roman" w:hAnsi="Times New Roman" w:cs="Times New Roman"/>
            <w:color w:val="auto"/>
            <w:sz w:val="28"/>
            <w:szCs w:val="28"/>
            <w:u w:val="none"/>
          </w:rPr>
          <w:t>пункте 5.4</w:t>
        </w:r>
      </w:hyperlink>
      <w:r w:rsidR="00621262">
        <w:t xml:space="preserve">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D13165">
        <w:rPr>
          <w:rFonts w:ascii="Times New Roman" w:eastAsiaTheme="minorHAnsi" w:hAnsi="Times New Roman" w:cs="Times New Roman"/>
          <w:sz w:val="28"/>
          <w:szCs w:val="28"/>
          <w:lang w:eastAsia="en-US"/>
        </w:rPr>
        <w:lastRenderedPageBreak/>
        <w:t>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Приложение № 1</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A879E2" w:rsidRPr="00D13165" w:rsidRDefault="00A879E2"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A879E2" w:rsidRPr="00D13165" w:rsidRDefault="00A879E2" w:rsidP="005D2ACD">
      <w:pPr>
        <w:spacing w:after="0" w:line="240" w:lineRule="auto"/>
        <w:jc w:val="center"/>
        <w:rPr>
          <w:rFonts w:ascii="Courier New" w:hAnsi="Courier New" w:cs="Courier New"/>
          <w:sz w:val="20"/>
          <w:szCs w:val="20"/>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Администрация</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 xml:space="preserve">______________________________ </w:t>
      </w:r>
    </w:p>
    <w:p w:rsidR="004C3570" w:rsidRPr="00D13165" w:rsidRDefault="004C3570" w:rsidP="005D2ACD">
      <w:pPr>
        <w:widowControl w:val="0"/>
        <w:autoSpaceDE w:val="0"/>
        <w:autoSpaceDN w:val="0"/>
        <w:adjustRightInd w:val="0"/>
        <w:spacing w:after="0" w:line="240" w:lineRule="auto"/>
        <w:ind w:left="5387"/>
        <w:rPr>
          <w:rFonts w:ascii="Times New Roman" w:hAnsi="Times New Roman" w:cs="Times New Roman"/>
          <w:sz w:val="18"/>
          <w:szCs w:val="24"/>
        </w:rPr>
      </w:pPr>
      <w:r w:rsidRPr="00D13165">
        <w:rPr>
          <w:rFonts w:ascii="Times New Roman" w:hAnsi="Times New Roman" w:cs="Times New Roman"/>
          <w:sz w:val="18"/>
          <w:szCs w:val="24"/>
        </w:rPr>
        <w:t xml:space="preserve"> (наименование муниципального образования или уполномоченного органа) </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lastRenderedPageBreak/>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 xml:space="preserve">Приложение № </w:t>
      </w:r>
      <w:r w:rsidR="00FA2C1D">
        <w:rPr>
          <w:rFonts w:ascii="Times New Roman" w:hAnsi="Times New Roman" w:cs="Times New Roman"/>
          <w:b/>
          <w:sz w:val="28"/>
          <w:szCs w:val="28"/>
        </w:rPr>
        <w:t>2</w:t>
      </w:r>
    </w:p>
    <w:p w:rsidR="00FE4D93" w:rsidRPr="00D13165" w:rsidRDefault="00FE4D93"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к Административному регламенту</w:t>
      </w:r>
    </w:p>
    <w:p w:rsidR="00FE4D93" w:rsidRPr="00D13165" w:rsidRDefault="00FE4D93" w:rsidP="00BD36D4">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по предоставлению </w:t>
      </w:r>
      <w:r w:rsidR="00BD36D4" w:rsidRPr="00D13165">
        <w:rPr>
          <w:rFonts w:ascii="Times New Roman" w:hAnsi="Times New Roman" w:cs="Times New Roman"/>
          <w:b/>
          <w:sz w:val="28"/>
          <w:szCs w:val="28"/>
        </w:rPr>
        <w:t>муниципальной услуги</w:t>
      </w:r>
    </w:p>
    <w:p w:rsidR="00276DC5" w:rsidRDefault="00BD36D4" w:rsidP="005D2ACD">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 </w:t>
      </w:r>
      <w:r w:rsidR="00276DC5"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Default="005E024A" w:rsidP="005E024A">
      <w:pPr>
        <w:spacing w:after="0" w:line="240" w:lineRule="auto"/>
        <w:jc w:val="center"/>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5E024A">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21262" w:rsidRDefault="00621262"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Приложение № </w:t>
      </w:r>
      <w:r>
        <w:rPr>
          <w:rFonts w:ascii="Times New Roman" w:hAnsi="Times New Roman" w:cs="Times New Roman"/>
          <w:b/>
          <w:sz w:val="28"/>
          <w:szCs w:val="28"/>
        </w:rPr>
        <w:t>3</w:t>
      </w:r>
    </w:p>
    <w:p w:rsidR="005E024A" w:rsidRPr="00D13165"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lastRenderedPageBreak/>
        <w:t>к Административному регламенту</w:t>
      </w:r>
    </w:p>
    <w:p w:rsidR="005E024A" w:rsidRPr="00D13165" w:rsidRDefault="005E024A" w:rsidP="00BD36D4">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 xml:space="preserve">по предоставлению </w:t>
      </w:r>
      <w:r w:rsidR="00BD36D4" w:rsidRPr="00D13165">
        <w:rPr>
          <w:rFonts w:ascii="Times New Roman" w:hAnsi="Times New Roman" w:cs="Times New Roman"/>
          <w:b/>
          <w:sz w:val="28"/>
          <w:szCs w:val="28"/>
        </w:rPr>
        <w:t>муниципальной услуг</w:t>
      </w:r>
      <w:bookmarkStart w:id="0" w:name="_GoBack"/>
      <w:bookmarkEnd w:id="0"/>
      <w:r w:rsidR="00BD36D4" w:rsidRPr="00D13165">
        <w:rPr>
          <w:rFonts w:ascii="Times New Roman" w:hAnsi="Times New Roman" w:cs="Times New Roman"/>
          <w:b/>
          <w:sz w:val="28"/>
          <w:szCs w:val="28"/>
        </w:rPr>
        <w:t>и</w:t>
      </w:r>
    </w:p>
    <w:p w:rsidR="005E024A" w:rsidRDefault="005E024A" w:rsidP="005E024A">
      <w:pPr>
        <w:widowControl w:val="0"/>
        <w:autoSpaceDE w:val="0"/>
        <w:autoSpaceDN w:val="0"/>
        <w:adjustRightInd w:val="0"/>
        <w:spacing w:after="0" w:line="240" w:lineRule="auto"/>
        <w:jc w:val="right"/>
        <w:rPr>
          <w:rFonts w:ascii="Times New Roman" w:hAnsi="Times New Roman" w:cs="Times New Roman"/>
          <w:b/>
          <w:sz w:val="28"/>
          <w:szCs w:val="28"/>
        </w:rPr>
      </w:pPr>
      <w:r w:rsidRPr="00D13165">
        <w:rPr>
          <w:rFonts w:ascii="Times New Roman" w:hAnsi="Times New Roman" w:cs="Times New Roman"/>
          <w:b/>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p>
    <w:p w:rsidR="005E024A" w:rsidRPr="00D13165" w:rsidRDefault="005E024A"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58197D">
      <w:headerReference w:type="default" r:id="rId43"/>
      <w:pgSz w:w="11906" w:h="16838"/>
      <w:pgMar w:top="851" w:right="707"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E03" w:rsidRDefault="00F11E03">
      <w:pPr>
        <w:spacing w:after="0" w:line="240" w:lineRule="auto"/>
      </w:pPr>
      <w:r>
        <w:separator/>
      </w:r>
    </w:p>
  </w:endnote>
  <w:endnote w:type="continuationSeparator" w:id="1">
    <w:p w:rsidR="00F11E03" w:rsidRDefault="00F11E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E03" w:rsidRDefault="00F11E03">
      <w:pPr>
        <w:spacing w:after="0" w:line="240" w:lineRule="auto"/>
      </w:pPr>
      <w:r>
        <w:separator/>
      </w:r>
    </w:p>
  </w:footnote>
  <w:footnote w:type="continuationSeparator" w:id="1">
    <w:p w:rsidR="00F11E03" w:rsidRDefault="00F11E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58197D" w:rsidRDefault="00D84EAE">
        <w:pPr>
          <w:pStyle w:val="a3"/>
          <w:jc w:val="center"/>
        </w:pPr>
        <w:r w:rsidRPr="009A6578">
          <w:rPr>
            <w:rFonts w:ascii="Times New Roman" w:hAnsi="Times New Roman" w:cs="Times New Roman"/>
            <w:sz w:val="24"/>
            <w:szCs w:val="24"/>
          </w:rPr>
          <w:fldChar w:fldCharType="begin"/>
        </w:r>
        <w:r w:rsidR="0058197D"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BD36D4">
          <w:rPr>
            <w:rFonts w:ascii="Times New Roman" w:hAnsi="Times New Roman" w:cs="Times New Roman"/>
            <w:noProof/>
            <w:sz w:val="24"/>
            <w:szCs w:val="24"/>
          </w:rPr>
          <w:t>53</w:t>
        </w:r>
        <w:r w:rsidRPr="009A6578">
          <w:rPr>
            <w:rFonts w:ascii="Times New Roman" w:hAnsi="Times New Roman" w:cs="Times New Roman"/>
            <w:sz w:val="24"/>
            <w:szCs w:val="24"/>
          </w:rPr>
          <w:fldChar w:fldCharType="end"/>
        </w:r>
      </w:p>
    </w:sdtContent>
  </w:sdt>
  <w:p w:rsidR="0058197D" w:rsidRDefault="0058197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1390"/>
    <w:rsid w:val="000619C8"/>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7470"/>
    <w:rsid w:val="002D7790"/>
    <w:rsid w:val="002F4448"/>
    <w:rsid w:val="00302BE2"/>
    <w:rsid w:val="003102FF"/>
    <w:rsid w:val="00311B95"/>
    <w:rsid w:val="00313037"/>
    <w:rsid w:val="00322F79"/>
    <w:rsid w:val="00330A2E"/>
    <w:rsid w:val="003364D4"/>
    <w:rsid w:val="003370B1"/>
    <w:rsid w:val="00337385"/>
    <w:rsid w:val="003373C1"/>
    <w:rsid w:val="00346C8B"/>
    <w:rsid w:val="00350CE7"/>
    <w:rsid w:val="003511BF"/>
    <w:rsid w:val="00360436"/>
    <w:rsid w:val="00360E37"/>
    <w:rsid w:val="00367B38"/>
    <w:rsid w:val="00372E0B"/>
    <w:rsid w:val="003759F0"/>
    <w:rsid w:val="00380694"/>
    <w:rsid w:val="0038558A"/>
    <w:rsid w:val="003866FF"/>
    <w:rsid w:val="0039337E"/>
    <w:rsid w:val="003A37E9"/>
    <w:rsid w:val="003A4EB6"/>
    <w:rsid w:val="003B0880"/>
    <w:rsid w:val="003B5BFB"/>
    <w:rsid w:val="003B7A26"/>
    <w:rsid w:val="003C42A9"/>
    <w:rsid w:val="003C701E"/>
    <w:rsid w:val="003D06E6"/>
    <w:rsid w:val="003D3671"/>
    <w:rsid w:val="003D6193"/>
    <w:rsid w:val="003E1413"/>
    <w:rsid w:val="00407E98"/>
    <w:rsid w:val="0041007D"/>
    <w:rsid w:val="00422E17"/>
    <w:rsid w:val="004230BF"/>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197D"/>
    <w:rsid w:val="00582173"/>
    <w:rsid w:val="00582AFC"/>
    <w:rsid w:val="005872AB"/>
    <w:rsid w:val="00597731"/>
    <w:rsid w:val="005A1B9B"/>
    <w:rsid w:val="005A245B"/>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1262"/>
    <w:rsid w:val="006231A8"/>
    <w:rsid w:val="00623F8C"/>
    <w:rsid w:val="006279A8"/>
    <w:rsid w:val="006300B5"/>
    <w:rsid w:val="006377C8"/>
    <w:rsid w:val="0065031B"/>
    <w:rsid w:val="00650669"/>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7125E7"/>
    <w:rsid w:val="00723E0C"/>
    <w:rsid w:val="00724526"/>
    <w:rsid w:val="00724DBF"/>
    <w:rsid w:val="00730FE8"/>
    <w:rsid w:val="00731A4F"/>
    <w:rsid w:val="007372FD"/>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628C"/>
    <w:rsid w:val="007965A0"/>
    <w:rsid w:val="007A0780"/>
    <w:rsid w:val="007A0AB8"/>
    <w:rsid w:val="007B7F3F"/>
    <w:rsid w:val="007C17BD"/>
    <w:rsid w:val="007C6C78"/>
    <w:rsid w:val="007D191C"/>
    <w:rsid w:val="007D31DA"/>
    <w:rsid w:val="007D6B95"/>
    <w:rsid w:val="007D7D8E"/>
    <w:rsid w:val="007E1B19"/>
    <w:rsid w:val="007E2D1D"/>
    <w:rsid w:val="007F151F"/>
    <w:rsid w:val="00806476"/>
    <w:rsid w:val="00813D8F"/>
    <w:rsid w:val="008200D7"/>
    <w:rsid w:val="00822D33"/>
    <w:rsid w:val="008272BE"/>
    <w:rsid w:val="008306AD"/>
    <w:rsid w:val="0083149E"/>
    <w:rsid w:val="00836C3B"/>
    <w:rsid w:val="00842C8C"/>
    <w:rsid w:val="00842E7B"/>
    <w:rsid w:val="00845453"/>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D65D3"/>
    <w:rsid w:val="008E1FE7"/>
    <w:rsid w:val="008E7A3E"/>
    <w:rsid w:val="008F35DF"/>
    <w:rsid w:val="008F5F85"/>
    <w:rsid w:val="00900398"/>
    <w:rsid w:val="0090047D"/>
    <w:rsid w:val="00911A96"/>
    <w:rsid w:val="00914D37"/>
    <w:rsid w:val="00920CBD"/>
    <w:rsid w:val="0092238B"/>
    <w:rsid w:val="00923A32"/>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907F8"/>
    <w:rsid w:val="009A15ED"/>
    <w:rsid w:val="009A41EE"/>
    <w:rsid w:val="009A6361"/>
    <w:rsid w:val="009A6578"/>
    <w:rsid w:val="009A6B6D"/>
    <w:rsid w:val="009A6E2E"/>
    <w:rsid w:val="009B26D8"/>
    <w:rsid w:val="009B39FD"/>
    <w:rsid w:val="009C42AC"/>
    <w:rsid w:val="009D106C"/>
    <w:rsid w:val="009D1690"/>
    <w:rsid w:val="009D2DD4"/>
    <w:rsid w:val="009D3D87"/>
    <w:rsid w:val="009E6A16"/>
    <w:rsid w:val="009F588E"/>
    <w:rsid w:val="00A0226D"/>
    <w:rsid w:val="00A06109"/>
    <w:rsid w:val="00A10401"/>
    <w:rsid w:val="00A21C74"/>
    <w:rsid w:val="00A23252"/>
    <w:rsid w:val="00A2490C"/>
    <w:rsid w:val="00A277E1"/>
    <w:rsid w:val="00A30291"/>
    <w:rsid w:val="00A34856"/>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5216E"/>
    <w:rsid w:val="00B553D6"/>
    <w:rsid w:val="00B57A5C"/>
    <w:rsid w:val="00B62443"/>
    <w:rsid w:val="00B627A7"/>
    <w:rsid w:val="00B647CB"/>
    <w:rsid w:val="00B65174"/>
    <w:rsid w:val="00B71766"/>
    <w:rsid w:val="00B7329E"/>
    <w:rsid w:val="00B75B9B"/>
    <w:rsid w:val="00B76A64"/>
    <w:rsid w:val="00B76D0D"/>
    <w:rsid w:val="00B85BF6"/>
    <w:rsid w:val="00B9146C"/>
    <w:rsid w:val="00B93964"/>
    <w:rsid w:val="00B9558C"/>
    <w:rsid w:val="00B95722"/>
    <w:rsid w:val="00B97C1D"/>
    <w:rsid w:val="00BA3927"/>
    <w:rsid w:val="00BA3E24"/>
    <w:rsid w:val="00BA5F19"/>
    <w:rsid w:val="00BA6A3D"/>
    <w:rsid w:val="00BA6E94"/>
    <w:rsid w:val="00BB004E"/>
    <w:rsid w:val="00BC30F2"/>
    <w:rsid w:val="00BC3A2B"/>
    <w:rsid w:val="00BD36D4"/>
    <w:rsid w:val="00BD43B4"/>
    <w:rsid w:val="00BD4D4F"/>
    <w:rsid w:val="00BE4B7C"/>
    <w:rsid w:val="00BF02BA"/>
    <w:rsid w:val="00BF2B11"/>
    <w:rsid w:val="00BF359C"/>
    <w:rsid w:val="00C01C54"/>
    <w:rsid w:val="00C033E4"/>
    <w:rsid w:val="00C11363"/>
    <w:rsid w:val="00C14545"/>
    <w:rsid w:val="00C155A2"/>
    <w:rsid w:val="00C17049"/>
    <w:rsid w:val="00C215D3"/>
    <w:rsid w:val="00C21EB9"/>
    <w:rsid w:val="00C21EF2"/>
    <w:rsid w:val="00C27A13"/>
    <w:rsid w:val="00C32196"/>
    <w:rsid w:val="00C3278F"/>
    <w:rsid w:val="00C419DA"/>
    <w:rsid w:val="00C603F8"/>
    <w:rsid w:val="00C63553"/>
    <w:rsid w:val="00C641D2"/>
    <w:rsid w:val="00C65468"/>
    <w:rsid w:val="00C67CED"/>
    <w:rsid w:val="00C71186"/>
    <w:rsid w:val="00C74B35"/>
    <w:rsid w:val="00C75D62"/>
    <w:rsid w:val="00C75F75"/>
    <w:rsid w:val="00C808AC"/>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D06F65"/>
    <w:rsid w:val="00D13165"/>
    <w:rsid w:val="00D242C1"/>
    <w:rsid w:val="00D26ED5"/>
    <w:rsid w:val="00D329EC"/>
    <w:rsid w:val="00D400FD"/>
    <w:rsid w:val="00D40B95"/>
    <w:rsid w:val="00D41D7C"/>
    <w:rsid w:val="00D43DBE"/>
    <w:rsid w:val="00D45CA4"/>
    <w:rsid w:val="00D500CE"/>
    <w:rsid w:val="00D50B82"/>
    <w:rsid w:val="00D51A43"/>
    <w:rsid w:val="00D53150"/>
    <w:rsid w:val="00D64514"/>
    <w:rsid w:val="00D6721B"/>
    <w:rsid w:val="00D67A1E"/>
    <w:rsid w:val="00D73D9A"/>
    <w:rsid w:val="00D753FD"/>
    <w:rsid w:val="00D75651"/>
    <w:rsid w:val="00D771A2"/>
    <w:rsid w:val="00D80D18"/>
    <w:rsid w:val="00D84235"/>
    <w:rsid w:val="00D84EAE"/>
    <w:rsid w:val="00D92F7E"/>
    <w:rsid w:val="00DA099C"/>
    <w:rsid w:val="00DB00C0"/>
    <w:rsid w:val="00DB1A8F"/>
    <w:rsid w:val="00DB2CFE"/>
    <w:rsid w:val="00DB5F4A"/>
    <w:rsid w:val="00DB7414"/>
    <w:rsid w:val="00DC01C7"/>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3298B"/>
    <w:rsid w:val="00E3439F"/>
    <w:rsid w:val="00E36F8D"/>
    <w:rsid w:val="00E526EF"/>
    <w:rsid w:val="00E6283D"/>
    <w:rsid w:val="00E72234"/>
    <w:rsid w:val="00E732B6"/>
    <w:rsid w:val="00E80DEC"/>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1E03"/>
    <w:rsid w:val="00F15356"/>
    <w:rsid w:val="00F21FF0"/>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C4EA3-D392-423C-82CC-6ED8B826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53</Pages>
  <Words>19839</Words>
  <Characters>113086</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132660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3</cp:revision>
  <cp:lastPrinted>2018-05-25T09:09:00Z</cp:lastPrinted>
  <dcterms:created xsi:type="dcterms:W3CDTF">2019-03-06T15:55:00Z</dcterms:created>
  <dcterms:modified xsi:type="dcterms:W3CDTF">2019-03-06T16:38:00Z</dcterms:modified>
</cp:coreProperties>
</file>